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240" w:lineRule="auto"/>
        <w:jc w:val="right"/>
        <w:textAlignment w:val="auto"/>
        <w:rPr>
          <w:rFonts w:hint="eastAsia" w:ascii="Calibri" w:hAnsi="Calibri" w:cs="Calibri"/>
          <w:b/>
          <w:color w:val="000000"/>
          <w:sz w:val="32"/>
          <w:szCs w:val="32"/>
          <w:lang w:val="en-GB"/>
        </w:rPr>
      </w:pPr>
      <w:bookmarkStart w:id="0" w:name="page1"/>
      <w:bookmarkEnd w:id="0"/>
      <w:r>
        <w:rPr>
          <w:rFonts w:hint="eastAsia" w:ascii="Arial" w:hAnsi="Arial" w:cs="Arial" w:eastAsiaTheme="minorEastAsia"/>
          <w:color w:val="F18B00"/>
          <w:sz w:val="20"/>
          <w:szCs w:val="20"/>
          <w:lang w:val="en-GB" w:eastAsia="en-US"/>
        </w:rPr>
        <w:t>ORIGINAL INSTRUCTIONS &gt;EN</w:t>
      </w:r>
    </w:p>
    <w:p>
      <w:pPr>
        <w:spacing w:before="156" w:beforeLines="50" w:after="156" w:afterLines="50" w:line="480" w:lineRule="auto"/>
        <w:jc w:val="both"/>
      </w:pPr>
    </w:p>
    <w:p>
      <w:pPr>
        <w:spacing w:before="156" w:beforeLines="50" w:after="156" w:afterLines="50" w:line="480" w:lineRule="auto"/>
        <w:jc w:val="center"/>
      </w:pPr>
      <w:r>
        <w:drawing>
          <wp:inline distT="0" distB="0" distL="114300" distR="114300">
            <wp:extent cx="3449320" cy="1765935"/>
            <wp:effectExtent l="0" t="0" r="17780" b="5715"/>
            <wp:docPr id="7" name="图片 1"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enovo\Desktop\图片1.png图片1"/>
                    <pic:cNvPicPr>
                      <a:picLocks noChangeAspect="1"/>
                    </pic:cNvPicPr>
                  </pic:nvPicPr>
                  <pic:blipFill>
                    <a:blip r:embed="rId4"/>
                    <a:stretch>
                      <a:fillRect/>
                    </a:stretch>
                  </pic:blipFill>
                  <pic:spPr>
                    <a:xfrm>
                      <a:off x="0" y="0"/>
                      <a:ext cx="3449320" cy="1765935"/>
                    </a:xfrm>
                    <a:prstGeom prst="rect">
                      <a:avLst/>
                    </a:prstGeom>
                    <a:noFill/>
                    <a:ln>
                      <a:noFill/>
                    </a:ln>
                  </pic:spPr>
                </pic:pic>
              </a:graphicData>
            </a:graphic>
          </wp:inline>
        </w:drawing>
      </w:r>
    </w:p>
    <w:p>
      <w:pPr>
        <w:jc w:val="center"/>
      </w:pPr>
    </w:p>
    <w:p>
      <w:pPr>
        <w:jc w:val="center"/>
      </w:pPr>
    </w:p>
    <w:p>
      <w:pPr>
        <w:jc w:val="center"/>
        <w:rPr>
          <w:rFonts w:ascii="Verdana" w:hAnsi="Verdana" w:cs="Verdana"/>
          <w:b/>
          <w:bCs/>
          <w:sz w:val="32"/>
          <w:szCs w:val="32"/>
        </w:rPr>
      </w:pPr>
      <w:r>
        <w:drawing>
          <wp:inline distT="0" distB="0" distL="114300" distR="114300">
            <wp:extent cx="4452620" cy="3969385"/>
            <wp:effectExtent l="0" t="0" r="5080" b="12065"/>
            <wp:docPr id="25" name="图片 3" descr="C:\Users\lenovo\Desktop\NEXO4B-24V-chantier-brouette-brouette-electrique19-06-23.jpgNEXO4B-24V-chantier-brouette-brouette-electrique1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lenovo\Desktop\NEXO4B-24V-chantier-brouette-brouette-electrique19-06-23.jpgNEXO4B-24V-chantier-brouette-brouette-electrique19-06-23"/>
                    <pic:cNvPicPr>
                      <a:picLocks noChangeAspect="1"/>
                    </pic:cNvPicPr>
                  </pic:nvPicPr>
                  <pic:blipFill>
                    <a:blip r:embed="rId5"/>
                    <a:srcRect/>
                    <a:stretch>
                      <a:fillRect/>
                    </a:stretch>
                  </pic:blipFill>
                  <pic:spPr>
                    <a:xfrm>
                      <a:off x="0" y="0"/>
                      <a:ext cx="4452620" cy="3969385"/>
                    </a:xfrm>
                    <a:prstGeom prst="rect">
                      <a:avLst/>
                    </a:prstGeom>
                    <a:noFill/>
                    <a:ln>
                      <a:noFill/>
                    </a:ln>
                  </pic:spPr>
                </pic:pic>
              </a:graphicData>
            </a:graphic>
          </wp:inline>
        </w:drawing>
      </w:r>
    </w:p>
    <w:p>
      <w:pPr>
        <w:jc w:val="center"/>
      </w:pPr>
    </w:p>
    <w:p>
      <w:pPr>
        <w:jc w:val="both"/>
        <w:rPr>
          <w:rFonts w:ascii="Verdana" w:hAnsi="Verdana" w:cs="Verdana"/>
          <w:b/>
          <w:bCs/>
          <w:sz w:val="22"/>
          <w:szCs w:val="22"/>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jc w:val="center"/>
        <w:textAlignment w:val="auto"/>
        <w:rPr>
          <w:rStyle w:val="16"/>
          <w:rFonts w:hint="default" w:ascii="Arial" w:hAnsi="Arial" w:eastAsia="宋体" w:cs="Arial"/>
          <w:kern w:val="0"/>
          <w:sz w:val="44"/>
          <w:szCs w:val="44"/>
          <w:lang w:val="en-US" w:eastAsia="zh-CN"/>
        </w:rPr>
      </w:pPr>
      <w:r>
        <w:rPr>
          <w:rStyle w:val="16"/>
          <w:rFonts w:hint="eastAsia" w:ascii="Arial" w:hAnsi="Arial" w:eastAsia="宋体" w:cs="Arial"/>
          <w:kern w:val="0"/>
          <w:sz w:val="44"/>
          <w:szCs w:val="44"/>
          <w:lang w:val="en-US" w:eastAsia="zh-CN"/>
        </w:rPr>
        <w:t>ELECTRIC WHEELBARROW</w:t>
      </w: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jc w:val="center"/>
        <w:textAlignment w:val="auto"/>
        <w:rPr>
          <w:rFonts w:hint="default" w:ascii="Arial" w:hAnsi="Arial" w:eastAsia="Arial" w:cs="Arial"/>
          <w:bCs/>
          <w:color w:val="231F20"/>
          <w:kern w:val="0"/>
          <w:sz w:val="48"/>
          <w:szCs w:val="48"/>
          <w:lang w:val="en-US"/>
        </w:rPr>
      </w:pPr>
      <w:r>
        <w:rPr>
          <w:rFonts w:hint="eastAsia" w:ascii="Arial" w:hAnsi="Arial" w:cs="Arial"/>
          <w:b/>
          <w:color w:val="F18B00"/>
          <w:kern w:val="2"/>
          <w:sz w:val="48"/>
          <w:szCs w:val="48"/>
          <w:lang w:val="en-US" w:eastAsia="zh-CN" w:bidi="ar-SA"/>
        </w:rPr>
        <w:t>NEXO4B-24V</w:t>
      </w:r>
    </w:p>
    <w:p>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ascii="Arial" w:hAnsi="Arial" w:cs="Arial" w:eastAsiaTheme="minorEastAsia"/>
          <w:bCs/>
          <w:color w:val="231F20"/>
          <w:kern w:val="0"/>
          <w:sz w:val="44"/>
          <w:szCs w:val="44"/>
        </w:rPr>
      </w:pPr>
      <w:r>
        <w:rPr>
          <w:rFonts w:hint="eastAsia" w:ascii="Arial" w:hAnsi="Arial" w:eastAsia="Arial" w:cs="Arial"/>
          <w:bCs/>
          <w:color w:val="231F20"/>
          <w:kern w:val="0"/>
          <w:sz w:val="44"/>
          <w:szCs w:val="44"/>
        </w:rPr>
        <w:t>USER GUIDE</w:t>
      </w:r>
    </w:p>
    <w:p>
      <w:pPr>
        <w:spacing w:line="400" w:lineRule="exact"/>
        <w:jc w:val="center"/>
        <w:rPr>
          <w:rFonts w:ascii="Arial" w:hAnsi="Arial" w:eastAsia="宋体" w:cs="Arial"/>
          <w:color w:val="414042"/>
          <w:kern w:val="0"/>
          <w:sz w:val="38"/>
          <w:szCs w:val="38"/>
          <w:lang w:val="en-GB" w:eastAsia="en-US"/>
        </w:rPr>
      </w:pPr>
    </w:p>
    <w:p>
      <w:pPr>
        <w:pStyle w:val="2"/>
        <w:rPr>
          <w:lang w:val="en-GB" w:eastAsia="en-US"/>
        </w:rPr>
      </w:pPr>
    </w:p>
    <w:p>
      <w:pPr>
        <w:jc w:val="center"/>
      </w:pPr>
      <w:r>
        <w:rPr>
          <w:rFonts w:ascii="Arial" w:hAnsi="Arial" w:eastAsia="宋体" w:cs="Arial"/>
          <w:color w:val="414042"/>
          <w:kern w:val="0"/>
          <w:sz w:val="38"/>
          <w:szCs w:val="38"/>
          <w:lang w:val="en-GB" w:eastAsia="en-US"/>
        </w:rPr>
        <w:t xml:space="preserve">CAUTION: </w:t>
      </w:r>
      <w:r>
        <w:rPr>
          <w:rFonts w:hint="eastAsia" w:ascii="Arial" w:hAnsi="Arial" w:eastAsia="宋体" w:cs="Arial"/>
          <w:color w:val="414042"/>
          <w:kern w:val="0"/>
          <w:sz w:val="38"/>
          <w:szCs w:val="38"/>
        </w:rPr>
        <w:t>Read this manual before using this machine</w:t>
      </w:r>
      <w:r>
        <w:rPr>
          <w:rFonts w:ascii="Arial" w:hAnsi="Arial" w:eastAsia="宋体" w:cs="Arial"/>
          <w:color w:val="414042"/>
          <w:kern w:val="0"/>
          <w:sz w:val="38"/>
          <w:szCs w:val="38"/>
        </w:rPr>
        <w:t>!</w:t>
      </w:r>
    </w:p>
    <w:p>
      <w:pPr>
        <w:rPr>
          <w:rFonts w:ascii="Verdana" w:hAnsi="Verdana" w:cs="Verdana"/>
          <w:b/>
          <w:bCs/>
          <w:sz w:val="18"/>
          <w:szCs w:val="18"/>
        </w:rPr>
      </w:pPr>
    </w:p>
    <w:p>
      <w:pPr>
        <w:keepNext w:val="0"/>
        <w:keepLines w:val="0"/>
        <w:pageBreakBefore w:val="0"/>
        <w:widowControl w:val="0"/>
        <w:kinsoku/>
        <w:wordWrap/>
        <w:overflowPunct/>
        <w:topLinePunct w:val="0"/>
        <w:autoSpaceDE w:val="0"/>
        <w:autoSpaceDN w:val="0"/>
        <w:bidi w:val="0"/>
        <w:adjustRightInd/>
        <w:snapToGrid/>
        <w:ind w:left="0" w:leftChars="0" w:firstLine="220" w:firstLineChars="50"/>
        <w:textAlignment w:val="auto"/>
        <w:rPr>
          <w:rFonts w:hint="eastAsia"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firstLine="220" w:firstLineChars="50"/>
        <w:textAlignment w:val="auto"/>
        <w:rPr>
          <w:rFonts w:hint="eastAsia"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firstLine="220" w:firstLineChars="50"/>
        <w:textAlignment w:val="auto"/>
        <w:rPr>
          <w:rFonts w:hint="eastAsia"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firstLine="220" w:firstLineChars="50"/>
        <w:textAlignment w:val="auto"/>
        <w:rPr>
          <w:rFonts w:hint="eastAsia"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firstLine="220" w:firstLineChars="50"/>
        <w:textAlignment w:val="auto"/>
        <w:rPr>
          <w:rFonts w:hint="default"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pPr>
      <w:r>
        <w:rPr>
          <w:rFonts w:hint="eastAsia" w:ascii="Arial" w:hAnsi="Arial" w:eastAsia="Calibri" w:cs="Arial"/>
          <w:b/>
          <w:bCs/>
          <w:caps/>
          <w:color w:val="FFFFFF" w:themeColor="background1"/>
          <w:kern w:val="0"/>
          <w:sz w:val="44"/>
          <w:szCs w:val="44"/>
          <w:shd w:val="clear" w:color="auto" w:fill="F18B00"/>
          <w:lang w:val="fr-FR" w:eastAsia="zh-CN" w:bidi="ar-SA"/>
          <w14:textFill>
            <w14:solidFill>
              <w14:schemeClr w14:val="bg1"/>
            </w14:solidFill>
          </w14:textFill>
        </w:rPr>
        <w:t>CONTENTS</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eastAsia="en-US"/>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"_TOC_250008" </w:instrText>
      </w:r>
      <w:r>
        <w:rPr>
          <w:rFonts w:hint="default" w:ascii="Arial" w:hAnsi="Arial" w:cs="Arial"/>
          <w:b/>
          <w:bCs/>
          <w:kern w:val="0"/>
          <w:sz w:val="24"/>
          <w:szCs w:val="24"/>
          <w:lang w:eastAsia="en-US"/>
        </w:rPr>
        <w:fldChar w:fldCharType="separate"/>
      </w:r>
      <w:r>
        <w:rPr>
          <w:rFonts w:hint="eastAsia" w:ascii="Arial" w:hAnsi="Arial" w:cs="Arial"/>
          <w:b/>
          <w:bCs/>
          <w:kern w:val="0"/>
          <w:sz w:val="24"/>
          <w:szCs w:val="24"/>
          <w:lang w:val="en-US" w:eastAsia="zh-CN"/>
        </w:rPr>
        <w:t>TECHNICS</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3</w:t>
      </w:r>
      <w:r>
        <w:rPr>
          <w:rFonts w:hint="default" w:ascii="Arial" w:hAnsi="Arial" w:cs="Arial"/>
          <w:b/>
          <w:bCs/>
          <w:kern w:val="0"/>
          <w:sz w:val="24"/>
          <w:szCs w:val="24"/>
          <w:lang w:eastAsia="en-US"/>
        </w:rPr>
        <w:fldChar w:fldCharType="end"/>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val="en-US" w:eastAsia="en-US"/>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"_TOC_250007" </w:instrText>
      </w:r>
      <w:r>
        <w:rPr>
          <w:rFonts w:hint="default" w:ascii="Arial" w:hAnsi="Arial" w:cs="Arial"/>
          <w:b/>
          <w:bCs/>
          <w:kern w:val="0"/>
          <w:sz w:val="24"/>
          <w:szCs w:val="24"/>
          <w:lang w:eastAsia="en-US"/>
        </w:rPr>
        <w:fldChar w:fldCharType="separate"/>
      </w:r>
      <w:r>
        <w:rPr>
          <w:rFonts w:hint="default" w:ascii="Arial" w:hAnsi="Arial" w:cs="Arial"/>
          <w:b/>
          <w:bCs/>
          <w:kern w:val="0"/>
          <w:sz w:val="24"/>
          <w:szCs w:val="24"/>
          <w:lang w:eastAsia="en-US"/>
        </w:rPr>
        <w:t xml:space="preserve">SAFETY </w:t>
      </w:r>
      <w:r>
        <w:rPr>
          <w:rFonts w:hint="eastAsia" w:ascii="Arial" w:hAnsi="Arial" w:cs="Arial"/>
          <w:b/>
          <w:bCs/>
          <w:kern w:val="0"/>
          <w:sz w:val="24"/>
          <w:szCs w:val="24"/>
          <w:lang w:val="en-US" w:eastAsia="zh-CN"/>
        </w:rPr>
        <w:t>INSTRUCTION</w:t>
      </w:r>
      <w:r>
        <w:rPr>
          <w:rFonts w:hint="default" w:ascii="Arial" w:hAnsi="Arial" w:cs="Arial"/>
          <w:b/>
          <w:bCs/>
          <w:kern w:val="0"/>
          <w:sz w:val="24"/>
          <w:szCs w:val="24"/>
          <w:lang w:eastAsia="en-US"/>
        </w:rPr>
        <w:t>S</w:t>
      </w:r>
      <w:r>
        <w:rPr>
          <w:rFonts w:hint="default" w:ascii="Arial" w:hAnsi="Arial" w:cs="Arial"/>
          <w:b/>
          <w:bCs/>
          <w:kern w:val="0"/>
          <w:sz w:val="24"/>
          <w:szCs w:val="24"/>
          <w:lang w:eastAsia="en-US"/>
        </w:rPr>
        <w:tab/>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5</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eastAsia="en-US"/>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"_TOC_250005" </w:instrText>
      </w:r>
      <w:r>
        <w:rPr>
          <w:rFonts w:hint="default" w:ascii="Arial" w:hAnsi="Arial" w:cs="Arial"/>
          <w:b/>
          <w:bCs/>
          <w:kern w:val="0"/>
          <w:sz w:val="24"/>
          <w:szCs w:val="24"/>
          <w:lang w:eastAsia="en-US"/>
        </w:rPr>
        <w:fldChar w:fldCharType="separate"/>
      </w:r>
      <w:r>
        <w:rPr>
          <w:rFonts w:hint="default" w:ascii="Arial" w:hAnsi="Arial" w:eastAsia="宋体" w:cs="Arial"/>
          <w:b/>
          <w:bCs/>
          <w:sz w:val="24"/>
          <w:szCs w:val="24"/>
        </w:rPr>
        <w:t>ASSEMBLY</w:t>
      </w:r>
      <w:r>
        <w:rPr>
          <w:rFonts w:hint="default" w:ascii="Arial" w:hAnsi="Arial" w:cs="Arial"/>
          <w:b/>
          <w:bCs/>
          <w:kern w:val="0"/>
          <w:sz w:val="24"/>
          <w:szCs w:val="24"/>
          <w:lang w:eastAsia="en-US"/>
        </w:rPr>
        <w:tab/>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7</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eastAsia="en-US"/>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"_TOC_250004" </w:instrText>
      </w:r>
      <w:r>
        <w:rPr>
          <w:rFonts w:hint="default" w:ascii="Arial" w:hAnsi="Arial" w:cs="Arial"/>
          <w:b/>
          <w:bCs/>
          <w:kern w:val="0"/>
          <w:sz w:val="24"/>
          <w:szCs w:val="24"/>
          <w:lang w:eastAsia="en-US"/>
        </w:rPr>
        <w:fldChar w:fldCharType="separate"/>
      </w:r>
      <w:r>
        <w:rPr>
          <w:rFonts w:hint="default" w:ascii="Arial" w:hAnsi="Arial" w:eastAsia="宋体" w:cs="Arial"/>
          <w:b/>
          <w:bCs/>
          <w:sz w:val="24"/>
          <w:szCs w:val="24"/>
        </w:rPr>
        <w:t>OPERATION</w:t>
      </w:r>
      <w:r>
        <w:rPr>
          <w:rFonts w:hint="default" w:ascii="Arial" w:hAnsi="Arial" w:cs="Arial"/>
          <w:b/>
          <w:bCs/>
          <w:kern w:val="0"/>
          <w:sz w:val="24"/>
          <w:szCs w:val="24"/>
          <w:lang w:eastAsia="en-US"/>
        </w:rPr>
        <w:tab/>
      </w:r>
      <w:r>
        <w:rPr>
          <w:rFonts w:hint="default" w:ascii="Arial" w:hAnsi="Arial" w:cs="Arial"/>
          <w:b/>
          <w:bCs/>
          <w:kern w:val="0"/>
          <w:sz w:val="24"/>
          <w:szCs w:val="24"/>
          <w:lang w:eastAsia="en-US"/>
        </w:rPr>
        <w:t>1</w:t>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1</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val="en-US" w:eastAsia="en-US"/>
        </w:rPr>
      </w:pPr>
      <w:r>
        <w:rPr>
          <w:rFonts w:hint="default" w:ascii="Arial" w:hAnsi="Arial" w:eastAsia="宋体" w:cs="Arial"/>
          <w:b/>
          <w:bCs/>
          <w:sz w:val="24"/>
          <w:szCs w:val="24"/>
        </w:rPr>
        <w:t>MAINTENANCE</w:t>
      </w:r>
      <w:r>
        <w:rPr>
          <w:rFonts w:hint="eastAsia" w:ascii="Arial" w:hAnsi="Arial" w:eastAsia="宋体" w:cs="Arial"/>
          <w:b/>
          <w:bCs/>
          <w:sz w:val="24"/>
          <w:szCs w:val="24"/>
          <w:lang w:val="en-US" w:eastAsia="zh-CN"/>
        </w:rPr>
        <w:t xml:space="preserve"> AND STORAGE</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14</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val="en-US" w:eastAsia="en-US"/>
        </w:rPr>
      </w:pPr>
      <w:r>
        <w:rPr>
          <w:rFonts w:hint="eastAsia" w:ascii="Arial" w:hAnsi="Arial" w:cs="Arial"/>
          <w:b/>
          <w:bCs/>
          <w:sz w:val="24"/>
          <w:szCs w:val="24"/>
          <w:lang w:val="en-US" w:eastAsia="zh-CN"/>
        </w:rPr>
        <w:t>TROUBLE SHOOTING</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15</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val="en-US" w:eastAsia="en-US"/>
        </w:rPr>
      </w:pPr>
      <w:r>
        <w:rPr>
          <w:rFonts w:hint="eastAsia" w:ascii="Arial" w:hAnsi="Arial" w:cs="Arial"/>
          <w:b/>
          <w:bCs/>
          <w:sz w:val="24"/>
          <w:szCs w:val="24"/>
          <w:lang w:val="en-US" w:eastAsia="zh-CN"/>
        </w:rPr>
        <w:t>SPARE PARTS</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15</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val="en-US" w:eastAsia="en-US"/>
        </w:rPr>
      </w:pPr>
      <w:r>
        <w:rPr>
          <w:rFonts w:hint="eastAsia" w:ascii="Arial" w:hAnsi="Arial" w:cs="Arial"/>
          <w:b/>
          <w:bCs/>
          <w:sz w:val="24"/>
          <w:szCs w:val="24"/>
          <w:lang w:val="en-US" w:eastAsia="zh-CN"/>
        </w:rPr>
        <w:t>DISPOSAL</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16</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val="en-US" w:eastAsia="en-US"/>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"_Toc77357451" </w:instrText>
      </w:r>
      <w:r>
        <w:rPr>
          <w:rFonts w:hint="default" w:ascii="Arial" w:hAnsi="Arial" w:cs="Arial"/>
          <w:b/>
          <w:bCs/>
          <w:kern w:val="0"/>
          <w:sz w:val="24"/>
          <w:szCs w:val="24"/>
          <w:lang w:eastAsia="en-US"/>
        </w:rPr>
        <w:fldChar w:fldCharType="separate"/>
      </w:r>
      <w:r>
        <w:rPr>
          <w:rFonts w:hint="default" w:ascii="Arial" w:hAnsi="Arial" w:cs="Arial"/>
          <w:b/>
          <w:bCs/>
          <w:kern w:val="0"/>
          <w:sz w:val="24"/>
          <w:szCs w:val="24"/>
          <w:lang w:eastAsia="en-US"/>
        </w:rPr>
        <w:t>DECLARATION OF CONFORMITY</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w:t>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7</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eastAsia="zh-CN"/>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"_Toc77357453" </w:instrText>
      </w:r>
      <w:r>
        <w:rPr>
          <w:rFonts w:hint="default" w:ascii="Arial" w:hAnsi="Arial" w:cs="Arial"/>
          <w:b/>
          <w:bCs/>
          <w:kern w:val="0"/>
          <w:sz w:val="24"/>
          <w:szCs w:val="24"/>
          <w:lang w:eastAsia="en-US"/>
        </w:rPr>
        <w:fldChar w:fldCharType="separate"/>
      </w:r>
      <w:r>
        <w:rPr>
          <w:rFonts w:hint="default" w:ascii="Arial" w:hAnsi="Arial" w:cs="Arial"/>
          <w:b/>
          <w:bCs/>
          <w:kern w:val="0"/>
          <w:sz w:val="24"/>
          <w:szCs w:val="24"/>
          <w:lang w:eastAsia="en-US"/>
        </w:rPr>
        <w:t>WARRANTY</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w:t>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8</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cs="Arial"/>
          <w:b/>
          <w:bCs/>
          <w:kern w:val="0"/>
          <w:sz w:val="24"/>
          <w:szCs w:val="24"/>
          <w:lang w:eastAsia="zh-CN"/>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"_Toc77357454" </w:instrText>
      </w:r>
      <w:r>
        <w:rPr>
          <w:rFonts w:hint="default" w:ascii="Arial" w:hAnsi="Arial" w:cs="Arial"/>
          <w:b/>
          <w:bCs/>
          <w:kern w:val="0"/>
          <w:sz w:val="24"/>
          <w:szCs w:val="24"/>
          <w:lang w:eastAsia="en-US"/>
        </w:rPr>
        <w:fldChar w:fldCharType="separate"/>
      </w:r>
      <w:r>
        <w:rPr>
          <w:rFonts w:hint="default" w:ascii="Arial" w:hAnsi="Arial" w:cs="Arial"/>
          <w:b/>
          <w:bCs/>
          <w:kern w:val="0"/>
          <w:sz w:val="24"/>
          <w:szCs w:val="24"/>
          <w:lang w:eastAsia="en-US"/>
        </w:rPr>
        <w:t>PRODUCT FAILURE</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1</w:t>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9</w:t>
      </w:r>
    </w:p>
    <w:p>
      <w:pPr>
        <w:pStyle w:val="8"/>
        <w:keepNext w:val="0"/>
        <w:keepLines w:val="0"/>
        <w:pageBreakBefore w:val="0"/>
        <w:widowControl w:val="0"/>
        <w:numPr>
          <w:ilvl w:val="0"/>
          <w:numId w:val="1"/>
        </w:numPr>
        <w:tabs>
          <w:tab w:val="right" w:leader="dot" w:pos="10456"/>
        </w:tabs>
        <w:kinsoku/>
        <w:wordWrap/>
        <w:overflowPunct/>
        <w:topLinePunct w:val="0"/>
        <w:autoSpaceDE w:val="0"/>
        <w:autoSpaceDN w:val="0"/>
        <w:bidi w:val="0"/>
        <w:adjustRightInd/>
        <w:snapToGrid/>
        <w:spacing w:line="240" w:lineRule="exact"/>
        <w:ind w:left="210" w:leftChars="0" w:firstLine="0" w:firstLineChars="0"/>
        <w:jc w:val="left"/>
        <w:textAlignment w:val="auto"/>
        <w:rPr>
          <w:rFonts w:hint="default" w:ascii="Arial" w:hAnsi="Arial" w:eastAsia="宋体" w:cs="Arial"/>
          <w:b/>
          <w:bCs/>
          <w:sz w:val="24"/>
          <w:szCs w:val="24"/>
          <w:lang w:eastAsia="zh-CN"/>
        </w:rPr>
      </w:pPr>
      <w:r>
        <w:rPr>
          <w:rFonts w:hint="default" w:ascii="Arial" w:hAnsi="Arial" w:cs="Arial"/>
          <w:b/>
          <w:bCs/>
          <w:kern w:val="0"/>
          <w:sz w:val="24"/>
          <w:szCs w:val="24"/>
          <w:lang w:eastAsia="en-US"/>
        </w:rPr>
        <w:fldChar w:fldCharType="begin"/>
      </w:r>
      <w:r>
        <w:rPr>
          <w:rFonts w:hint="default" w:ascii="Arial" w:hAnsi="Arial" w:cs="Arial"/>
          <w:b/>
          <w:bCs/>
          <w:kern w:val="0"/>
          <w:sz w:val="24"/>
          <w:szCs w:val="24"/>
          <w:lang w:eastAsia="en-US"/>
        </w:rPr>
        <w:instrText xml:space="preserve"> HYPERLINK \l "_Toc77357455" </w:instrText>
      </w:r>
      <w:r>
        <w:rPr>
          <w:rFonts w:hint="default" w:ascii="Arial" w:hAnsi="Arial" w:cs="Arial"/>
          <w:b/>
          <w:bCs/>
          <w:kern w:val="0"/>
          <w:sz w:val="24"/>
          <w:szCs w:val="24"/>
          <w:lang w:eastAsia="en-US"/>
        </w:rPr>
        <w:fldChar w:fldCharType="separate"/>
      </w:r>
      <w:r>
        <w:rPr>
          <w:rFonts w:hint="default" w:ascii="Arial" w:hAnsi="Arial" w:cs="Arial"/>
          <w:b/>
          <w:bCs/>
          <w:kern w:val="0"/>
          <w:sz w:val="24"/>
          <w:szCs w:val="24"/>
          <w:lang w:eastAsia="en-US"/>
        </w:rPr>
        <w:t>WARRANTY EXCLUSIONS</w:t>
      </w:r>
      <w:r>
        <w:rPr>
          <w:rFonts w:hint="default" w:ascii="Arial" w:hAnsi="Arial" w:cs="Arial"/>
          <w:b/>
          <w:bCs/>
          <w:kern w:val="0"/>
          <w:sz w:val="24"/>
          <w:szCs w:val="24"/>
          <w:lang w:eastAsia="en-US"/>
        </w:rPr>
        <w:tab/>
      </w:r>
      <w:r>
        <w:rPr>
          <w:rFonts w:hint="eastAsia" w:ascii="Arial" w:hAnsi="Arial" w:cs="Arial"/>
          <w:b/>
          <w:bCs/>
          <w:kern w:val="0"/>
          <w:sz w:val="24"/>
          <w:szCs w:val="24"/>
          <w:lang w:val="en-US" w:eastAsia="zh-CN"/>
        </w:rPr>
        <w:t>2</w:t>
      </w:r>
      <w:r>
        <w:rPr>
          <w:rFonts w:hint="default" w:ascii="Arial" w:hAnsi="Arial" w:cs="Arial"/>
          <w:b/>
          <w:bCs/>
          <w:kern w:val="0"/>
          <w:sz w:val="24"/>
          <w:szCs w:val="24"/>
          <w:lang w:eastAsia="en-US"/>
        </w:rPr>
        <w:fldChar w:fldCharType="end"/>
      </w:r>
      <w:r>
        <w:rPr>
          <w:rFonts w:hint="eastAsia" w:ascii="Arial" w:hAnsi="Arial" w:cs="Arial"/>
          <w:b/>
          <w:bCs/>
          <w:kern w:val="0"/>
          <w:sz w:val="24"/>
          <w:szCs w:val="24"/>
          <w:lang w:val="en-US" w:eastAsia="zh-CN"/>
        </w:rPr>
        <w:t>0</w:t>
      </w:r>
    </w:p>
    <w:p>
      <w:pPr>
        <w:jc w:val="center"/>
      </w:pPr>
    </w:p>
    <w:p>
      <w:r>
        <w:br w:type="page"/>
      </w: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1. TECHNICS                                   </w:t>
      </w:r>
    </w:p>
    <w:p>
      <w:pPr>
        <w:rPr>
          <w:rFonts w:hint="default" w:ascii="Arial" w:hAnsi="Arial" w:cs="Arial"/>
          <w:b/>
          <w:bCs/>
          <w:sz w:val="24"/>
          <w:szCs w:val="24"/>
        </w:rPr>
      </w:pPr>
      <w:r>
        <w:rPr>
          <w:rFonts w:hint="default" w:ascii="Arial" w:hAnsi="Arial" w:cs="Arial"/>
          <w:b/>
          <w:bCs/>
          <w:sz w:val="24"/>
          <w:szCs w:val="24"/>
        </w:rPr>
        <w:t>1.1 Components</w:t>
      </w:r>
    </w:p>
    <w:p>
      <w:pPr>
        <w:ind w:left="420" w:leftChars="200"/>
        <w:rPr>
          <w:rFonts w:hint="default" w:ascii="Arial" w:hAnsi="Arial" w:cs="Arial"/>
          <w:b/>
          <w:bCs/>
          <w:sz w:val="24"/>
          <w:szCs w:val="24"/>
        </w:rPr>
      </w:pPr>
      <w:r>
        <w:rPr>
          <w:rFonts w:hint="default" w:ascii="Arial" w:hAnsi="Arial" w:cs="Arial"/>
          <w:sz w:val="24"/>
          <w:szCs w:val="24"/>
        </w:rPr>
        <w:drawing>
          <wp:inline distT="0" distB="0" distL="114300" distR="114300">
            <wp:extent cx="5273675" cy="3993515"/>
            <wp:effectExtent l="0" t="0" r="3175"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73675" cy="3993515"/>
                    </a:xfrm>
                    <a:prstGeom prst="rect">
                      <a:avLst/>
                    </a:prstGeom>
                    <a:noFill/>
                    <a:ln>
                      <a:noFill/>
                    </a:ln>
                  </pic:spPr>
                </pic:pic>
              </a:graphicData>
            </a:graphic>
          </wp:inline>
        </w:drawing>
      </w:r>
    </w:p>
    <w:p>
      <w:pPr>
        <w:ind w:left="420" w:leftChars="200"/>
        <w:rPr>
          <w:rFonts w:hint="default" w:ascii="Arial" w:hAnsi="Arial" w:cs="Arial"/>
          <w:b/>
          <w:bCs/>
          <w:sz w:val="24"/>
          <w:szCs w:val="24"/>
        </w:rPr>
      </w:pPr>
    </w:p>
    <w:p>
      <w:pPr>
        <w:jc w:val="center"/>
        <w:rPr>
          <w:rFonts w:hint="default" w:ascii="Arial" w:hAnsi="Arial" w:cs="Arial"/>
          <w:sz w:val="24"/>
          <w:szCs w:val="24"/>
        </w:rPr>
      </w:pPr>
    </w:p>
    <w:tbl>
      <w:tblPr>
        <w:tblStyle w:val="10"/>
        <w:tblpPr w:leftFromText="180" w:rightFromText="180" w:vertAnchor="text" w:horzAnchor="page" w:tblpXSpec="center" w:tblpY="279"/>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4095"/>
        <w:gridCol w:w="1137"/>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shd w:val="clear" w:color="auto" w:fill="000000" w:themeFill="text1"/>
            <w:vAlign w:val="center"/>
          </w:tcPr>
          <w:p>
            <w:pPr>
              <w:jc w:val="center"/>
              <w:rPr>
                <w:rFonts w:hint="default" w:ascii="Arial" w:hAnsi="Arial" w:eastAsia="宋体" w:cs="Arial"/>
                <w:sz w:val="24"/>
                <w:szCs w:val="24"/>
                <w:lang w:val="en-US" w:eastAsia="zh-CN"/>
              </w:rPr>
            </w:pPr>
            <w:r>
              <w:rPr>
                <w:rFonts w:hint="default" w:ascii="Arial" w:hAnsi="Arial" w:cs="Arial"/>
                <w:b/>
                <w:bCs/>
                <w:sz w:val="24"/>
                <w:szCs w:val="24"/>
                <w:lang w:val="en-US" w:eastAsia="zh-CN"/>
              </w:rPr>
              <w:t>NEXO4B-24V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1</w:t>
            </w:r>
          </w:p>
        </w:tc>
        <w:tc>
          <w:tcPr>
            <w:tcW w:w="3266"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Speed</w:t>
            </w:r>
            <w:r>
              <w:rPr>
                <w:rFonts w:hint="default" w:ascii="Arial" w:hAnsi="Arial" w:eastAsia="宋体" w:cs="Arial"/>
                <w:color w:val="000000"/>
                <w:sz w:val="24"/>
                <w:szCs w:val="24"/>
                <w:lang w:eastAsia="zh-CN"/>
              </w:rPr>
              <w:t xml:space="preserve"> Control lever</w:t>
            </w:r>
          </w:p>
        </w:tc>
        <w:tc>
          <w:tcPr>
            <w:tcW w:w="907"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5</w:t>
            </w:r>
          </w:p>
        </w:tc>
        <w:tc>
          <w:tcPr>
            <w:tcW w:w="3450"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eastAsia="zh-CN"/>
              </w:rPr>
              <w:t>Front Tubular 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dxa"/>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2</w:t>
            </w:r>
          </w:p>
        </w:tc>
        <w:tc>
          <w:tcPr>
            <w:tcW w:w="3266" w:type="dxa"/>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eastAsia="zh-CN"/>
              </w:rPr>
              <w:t>Handle Assy</w:t>
            </w:r>
          </w:p>
        </w:tc>
        <w:tc>
          <w:tcPr>
            <w:tcW w:w="907" w:type="dxa"/>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6</w:t>
            </w:r>
          </w:p>
        </w:tc>
        <w:tc>
          <w:tcPr>
            <w:tcW w:w="3450" w:type="dxa"/>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eastAsia="zh-CN"/>
              </w:rPr>
              <w:t>Front Tray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3</w:t>
            </w:r>
          </w:p>
        </w:tc>
        <w:tc>
          <w:tcPr>
            <w:tcW w:w="3266" w:type="dxa"/>
            <w:shd w:val="clear" w:color="auto" w:fill="DE5306"/>
            <w:vAlign w:val="center"/>
          </w:tcPr>
          <w:p>
            <w:pPr>
              <w:widowControl/>
              <w:spacing w:after="0" w:line="240" w:lineRule="auto"/>
              <w:jc w:val="cente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Universal wheel</w:t>
            </w:r>
          </w:p>
        </w:tc>
        <w:tc>
          <w:tcPr>
            <w:tcW w:w="907"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7</w:t>
            </w:r>
          </w:p>
        </w:tc>
        <w:tc>
          <w:tcPr>
            <w:tcW w:w="3450" w:type="dxa"/>
            <w:shd w:val="clear" w:color="auto" w:fill="DE5306"/>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eastAsia="zh-CN"/>
              </w:rPr>
              <w:t>Tray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dxa"/>
            <w:shd w:val="clear" w:color="auto" w:fill="auto"/>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b/>
                <w:bCs/>
                <w:color w:val="000000"/>
                <w:sz w:val="24"/>
                <w:szCs w:val="24"/>
                <w:lang w:eastAsia="zh-CN"/>
              </w:rPr>
              <w:t>4</w:t>
            </w:r>
          </w:p>
        </w:tc>
        <w:tc>
          <w:tcPr>
            <w:tcW w:w="3266" w:type="dxa"/>
            <w:shd w:val="clear" w:color="auto" w:fill="auto"/>
            <w:vAlign w:val="center"/>
          </w:tcPr>
          <w:p>
            <w:pPr>
              <w:widowControl/>
              <w:spacing w:after="0" w:line="240" w:lineRule="auto"/>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eastAsia="zh-CN"/>
              </w:rPr>
              <w:t>Front wheel with motor</w:t>
            </w:r>
            <w:r>
              <w:rPr>
                <w:rFonts w:hint="default" w:ascii="Arial" w:hAnsi="Arial" w:eastAsia="宋体" w:cs="Arial"/>
                <w:color w:val="000000"/>
                <w:sz w:val="24"/>
                <w:szCs w:val="24"/>
                <w:lang w:val="en-US" w:eastAsia="zh-CN"/>
              </w:rPr>
              <w:t>(left)</w:t>
            </w:r>
          </w:p>
        </w:tc>
        <w:tc>
          <w:tcPr>
            <w:tcW w:w="907" w:type="dxa"/>
            <w:shd w:val="clear" w:color="auto" w:fill="auto"/>
            <w:vAlign w:val="center"/>
          </w:tcPr>
          <w:p>
            <w:pPr>
              <w:widowControl/>
              <w:spacing w:after="0" w:line="240" w:lineRule="auto"/>
              <w:jc w:val="center"/>
              <w:rPr>
                <w:rFonts w:hint="default" w:ascii="Arial" w:hAnsi="Arial" w:eastAsia="宋体" w:cs="Arial"/>
                <w:color w:val="000000"/>
                <w:sz w:val="24"/>
                <w:szCs w:val="24"/>
                <w:lang w:val="en-US" w:eastAsia="zh-CN"/>
              </w:rPr>
            </w:pPr>
          </w:p>
        </w:tc>
        <w:tc>
          <w:tcPr>
            <w:tcW w:w="3450" w:type="dxa"/>
            <w:shd w:val="clear" w:color="auto" w:fill="auto"/>
            <w:vAlign w:val="center"/>
          </w:tcPr>
          <w:p>
            <w:pPr>
              <w:widowControl/>
              <w:spacing w:after="0" w:line="240" w:lineRule="auto"/>
              <w:jc w:val="center"/>
              <w:rPr>
                <w:rFonts w:hint="default" w:ascii="Arial" w:hAnsi="Arial" w:eastAsia="宋体" w:cs="Arial"/>
                <w:color w:val="000000"/>
                <w:sz w:val="24"/>
                <w:szCs w:val="24"/>
                <w:lang w:val="en-US" w:eastAsia="zh-CN"/>
              </w:rPr>
            </w:pPr>
          </w:p>
        </w:tc>
      </w:tr>
    </w:tbl>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rPr>
          <w:rFonts w:hint="default" w:ascii="Arial" w:hAnsi="Arial" w:cs="Arial"/>
          <w:b/>
          <w:bCs/>
          <w:sz w:val="24"/>
          <w:szCs w:val="24"/>
        </w:rPr>
      </w:pPr>
    </w:p>
    <w:p>
      <w:pPr>
        <w:pStyle w:val="2"/>
        <w:rPr>
          <w:rFonts w:hint="default"/>
        </w:rPr>
      </w:pPr>
    </w:p>
    <w:p>
      <w:pPr>
        <w:pStyle w:val="2"/>
        <w:rPr>
          <w:rFonts w:hint="default" w:ascii="Arial" w:hAnsi="Arial" w:cs="Arial"/>
          <w:sz w:val="24"/>
          <w:szCs w:val="24"/>
        </w:rPr>
      </w:pPr>
    </w:p>
    <w:p>
      <w:pPr>
        <w:ind w:firstLine="723" w:firstLineChars="300"/>
        <w:rPr>
          <w:rFonts w:hint="default" w:ascii="Arial" w:hAnsi="Arial" w:eastAsia="宋体" w:cs="Arial"/>
          <w:b/>
          <w:bCs/>
          <w:sz w:val="24"/>
          <w:szCs w:val="24"/>
        </w:rPr>
      </w:pPr>
    </w:p>
    <w:p>
      <w:pPr>
        <w:rPr>
          <w:rFonts w:hint="default" w:ascii="Arial" w:hAnsi="Arial" w:eastAsia="Verdana" w:cs="Arial"/>
          <w:b/>
          <w:bCs/>
          <w:sz w:val="24"/>
          <w:szCs w:val="24"/>
        </w:rPr>
      </w:pPr>
      <w:r>
        <w:rPr>
          <w:rFonts w:hint="default" w:ascii="Arial" w:hAnsi="Arial" w:eastAsia="宋体" w:cs="Arial"/>
          <w:b/>
          <w:bCs/>
          <w:sz w:val="24"/>
          <w:szCs w:val="24"/>
        </w:rPr>
        <w:t xml:space="preserve">1.2 </w:t>
      </w:r>
      <w:r>
        <w:rPr>
          <w:rFonts w:hint="default" w:ascii="Arial" w:hAnsi="Arial" w:eastAsia="Verdana" w:cs="Arial"/>
          <w:b/>
          <w:bCs/>
          <w:sz w:val="24"/>
          <w:szCs w:val="24"/>
        </w:rPr>
        <w:t>T</w:t>
      </w:r>
      <w:r>
        <w:rPr>
          <w:rFonts w:hint="default" w:ascii="Arial" w:hAnsi="Arial" w:eastAsia="Verdana" w:cs="Arial"/>
          <w:b/>
          <w:bCs/>
          <w:spacing w:val="-1"/>
          <w:sz w:val="24"/>
          <w:szCs w:val="24"/>
        </w:rPr>
        <w:t>e</w:t>
      </w:r>
      <w:r>
        <w:rPr>
          <w:rFonts w:hint="default" w:ascii="Arial" w:hAnsi="Arial" w:eastAsia="Verdana" w:cs="Arial"/>
          <w:b/>
          <w:bCs/>
          <w:sz w:val="24"/>
          <w:szCs w:val="24"/>
        </w:rPr>
        <w:t>chnic</w:t>
      </w:r>
      <w:r>
        <w:rPr>
          <w:rFonts w:hint="default" w:ascii="Arial" w:hAnsi="Arial" w:eastAsia="Verdana" w:cs="Arial"/>
          <w:b/>
          <w:bCs/>
          <w:spacing w:val="1"/>
          <w:sz w:val="24"/>
          <w:szCs w:val="24"/>
        </w:rPr>
        <w:t>a</w:t>
      </w:r>
      <w:r>
        <w:rPr>
          <w:rFonts w:hint="default" w:ascii="Arial" w:hAnsi="Arial" w:eastAsia="Verdana" w:cs="Arial"/>
          <w:b/>
          <w:bCs/>
          <w:sz w:val="24"/>
          <w:szCs w:val="24"/>
        </w:rPr>
        <w:t>l</w:t>
      </w:r>
      <w:r>
        <w:rPr>
          <w:rFonts w:hint="default" w:ascii="Arial" w:hAnsi="Arial" w:eastAsia="Verdana" w:cs="Arial"/>
          <w:b/>
          <w:bCs/>
          <w:spacing w:val="-13"/>
          <w:sz w:val="24"/>
          <w:szCs w:val="24"/>
        </w:rPr>
        <w:t xml:space="preserve"> </w:t>
      </w:r>
      <w:r>
        <w:rPr>
          <w:rFonts w:hint="default" w:ascii="Arial" w:hAnsi="Arial" w:eastAsia="Verdana" w:cs="Arial"/>
          <w:b/>
          <w:bCs/>
          <w:sz w:val="24"/>
          <w:szCs w:val="24"/>
        </w:rPr>
        <w:t>d</w:t>
      </w:r>
      <w:r>
        <w:rPr>
          <w:rFonts w:hint="default" w:ascii="Arial" w:hAnsi="Arial" w:eastAsia="Verdana" w:cs="Arial"/>
          <w:b/>
          <w:bCs/>
          <w:spacing w:val="-2"/>
          <w:sz w:val="24"/>
          <w:szCs w:val="24"/>
        </w:rPr>
        <w:t>a</w:t>
      </w:r>
      <w:r>
        <w:rPr>
          <w:rFonts w:hint="default" w:ascii="Arial" w:hAnsi="Arial" w:eastAsia="Verdana" w:cs="Arial"/>
          <w:b/>
          <w:bCs/>
          <w:spacing w:val="6"/>
          <w:sz w:val="24"/>
          <w:szCs w:val="24"/>
        </w:rPr>
        <w:t>t</w:t>
      </w:r>
      <w:r>
        <w:rPr>
          <w:rFonts w:hint="default" w:ascii="Arial" w:hAnsi="Arial" w:eastAsia="Verdana" w:cs="Arial"/>
          <w:b/>
          <w:bCs/>
          <w:sz w:val="24"/>
          <w:szCs w:val="24"/>
        </w:rPr>
        <w:t>a</w:t>
      </w:r>
    </w:p>
    <w:tbl>
      <w:tblPr>
        <w:tblStyle w:val="9"/>
        <w:tblW w:w="104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91"/>
        <w:gridCol w:w="5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10491" w:type="dxa"/>
            <w:gridSpan w:val="2"/>
            <w:tcBorders>
              <w:top w:val="single" w:color="808080" w:sz="8" w:space="0"/>
              <w:left w:val="single" w:color="808080" w:sz="8" w:space="0"/>
              <w:bottom w:val="single" w:color="808080" w:sz="8" w:space="0"/>
              <w:right w:val="single" w:color="808080" w:sz="8" w:space="0"/>
            </w:tcBorders>
            <w:shd w:val="clear" w:color="auto" w:fill="000000"/>
            <w:noWrap/>
            <w:vAlign w:val="center"/>
          </w:tcPr>
          <w:p>
            <w:pPr>
              <w:jc w:val="center"/>
              <w:rPr>
                <w:rFonts w:hint="default" w:ascii="Arial" w:hAnsi="Arial" w:eastAsia="宋体" w:cs="Arial"/>
                <w:i w:val="0"/>
                <w:iCs w:val="0"/>
                <w:color w:val="000000"/>
                <w:sz w:val="24"/>
                <w:szCs w:val="24"/>
                <w:u w:val="none"/>
                <w:lang w:val="en-US"/>
              </w:rPr>
            </w:pPr>
            <w:r>
              <w:rPr>
                <w:rFonts w:hint="default" w:ascii="Arial" w:hAnsi="Arial" w:cs="Arial"/>
                <w:b/>
                <w:bCs/>
                <w:sz w:val="24"/>
                <w:szCs w:val="24"/>
                <w:lang w:val="en-US" w:eastAsia="zh-CN"/>
              </w:rPr>
              <w:t>NEXO4B-24V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Rated voltage</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drawing>
                <wp:anchor distT="0" distB="0" distL="114300" distR="114300" simplePos="0" relativeHeight="251661312" behindDoc="0" locked="0" layoutInCell="1" allowOverlap="1">
                  <wp:simplePos x="0" y="0"/>
                  <wp:positionH relativeFrom="column">
                    <wp:posOffset>297180</wp:posOffset>
                  </wp:positionH>
                  <wp:positionV relativeFrom="paragraph">
                    <wp:posOffset>62230</wp:posOffset>
                  </wp:positionV>
                  <wp:extent cx="179070" cy="76200"/>
                  <wp:effectExtent l="0" t="0" r="1143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79070" cy="76200"/>
                          </a:xfrm>
                          <a:prstGeom prst="rect">
                            <a:avLst/>
                          </a:prstGeom>
                          <a:noFill/>
                          <a:ln>
                            <a:noFill/>
                          </a:ln>
                        </pic:spPr>
                      </pic:pic>
                    </a:graphicData>
                  </a:graphic>
                </wp:anchor>
              </w:drawing>
            </w:r>
            <w:r>
              <w:rPr>
                <w:rFonts w:hint="eastAsia" w:ascii="Arial" w:hAnsi="Arial" w:eastAsia="宋体" w:cs="Arial"/>
                <w:color w:val="auto"/>
                <w:sz w:val="24"/>
                <w:szCs w:val="24"/>
                <w:lang w:val="en-US" w:eastAsia="zh-CN"/>
              </w:rPr>
              <w:t>24</w:t>
            </w:r>
            <w:r>
              <w:rPr>
                <w:rFonts w:hint="default" w:ascii="Arial" w:hAnsi="Arial" w:eastAsia="宋体" w:cs="Arial"/>
                <w:color w:val="000000"/>
                <w:sz w:val="24"/>
                <w:szCs w:val="24"/>
                <w:lang w:val="en-US" w:eastAsia="zh-CN"/>
              </w:rPr>
              <w:t>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Battery capacity</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eastAsia" w:ascii="Arial" w:hAnsi="Arial" w:eastAsia="宋体" w:cs="Arial"/>
                <w:color w:val="auto"/>
                <w:sz w:val="24"/>
                <w:szCs w:val="24"/>
                <w:lang w:val="en-US" w:eastAsia="zh-CN"/>
              </w:rPr>
              <w:t>12</w:t>
            </w:r>
            <w:r>
              <w:rPr>
                <w:rFonts w:hint="default" w:ascii="Arial" w:hAnsi="Arial" w:eastAsia="宋体" w:cs="Arial"/>
                <w:color w:val="000000"/>
                <w:sz w:val="24"/>
                <w:szCs w:val="24"/>
                <w:lang w:val="en-US" w:eastAsia="zh-CN"/>
              </w:rPr>
              <w:t xml:space="preserve"> 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Max Battery worktime [h]</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5 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Motor power</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eastAsia" w:ascii="Arial" w:hAnsi="Arial" w:eastAsia="宋体" w:cs="Arial"/>
                <w:color w:val="000000"/>
                <w:sz w:val="24"/>
                <w:szCs w:val="24"/>
                <w:lang w:val="en-US" w:eastAsia="zh-CN"/>
              </w:rPr>
              <w:t>1000W (</w:t>
            </w:r>
            <w:r>
              <w:rPr>
                <w:rFonts w:hint="default" w:ascii="Arial" w:hAnsi="Arial" w:eastAsia="宋体" w:cs="Arial"/>
                <w:color w:val="000000"/>
                <w:sz w:val="24"/>
                <w:szCs w:val="24"/>
                <w:lang w:val="en-US" w:eastAsia="zh-CN"/>
              </w:rPr>
              <w:t>2*500 W</w:t>
            </w:r>
            <w:r>
              <w:rPr>
                <w:rFonts w:hint="eastAsia" w:ascii="Arial" w:hAnsi="Arial" w:eastAsia="宋体" w:cs="Arial"/>
                <w:color w:val="00000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speed</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max.forward 6 km/h</w:t>
            </w:r>
            <w:r>
              <w:rPr>
                <w:rFonts w:hint="eastAsia" w:ascii="Arial" w:hAnsi="Arial" w:eastAsia="宋体" w:cs="Arial"/>
                <w:color w:val="000000"/>
                <w:sz w:val="24"/>
                <w:szCs w:val="24"/>
                <w:lang w:val="en-US" w:eastAsia="zh-CN"/>
              </w:rPr>
              <w:t>,</w:t>
            </w:r>
            <w:r>
              <w:rPr>
                <w:rFonts w:hint="default" w:ascii="Arial" w:hAnsi="Arial" w:eastAsia="宋体" w:cs="Arial"/>
                <w:color w:val="000000"/>
                <w:sz w:val="24"/>
                <w:szCs w:val="24"/>
                <w:lang w:val="en-US" w:eastAsia="zh-CN"/>
              </w:rPr>
              <w:t xml:space="preserve"> reverse 2 km/h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max. load capacity</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300kg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weight (netto/net)</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5</w:t>
            </w:r>
            <w:r>
              <w:rPr>
                <w:rFonts w:hint="eastAsia" w:ascii="Arial" w:hAnsi="Arial" w:eastAsia="宋体" w:cs="Arial"/>
                <w:color w:val="000000"/>
                <w:sz w:val="24"/>
                <w:szCs w:val="24"/>
                <w:lang w:val="en-US" w:eastAsia="zh-CN"/>
              </w:rPr>
              <w:t>8</w:t>
            </w:r>
            <w:r>
              <w:rPr>
                <w:rFonts w:hint="default" w:ascii="Arial" w:hAnsi="Arial" w:eastAsia="宋体" w:cs="Arial"/>
                <w:color w:val="000000"/>
                <w:sz w:val="24"/>
                <w:szCs w:val="24"/>
                <w:lang w:val="en-US" w:eastAsia="zh-CN"/>
              </w:rPr>
              <w:t xml:space="preserve">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Dimension</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sz w:val="24"/>
                <w:szCs w:val="24"/>
                <w:lang w:val="en-US" w:eastAsia="zh-CN"/>
              </w:rPr>
            </w:pPr>
            <w:r>
              <w:rPr>
                <w:rFonts w:hint="default" w:ascii="Arial" w:hAnsi="Arial" w:eastAsia="宋体" w:cs="Arial"/>
                <w:color w:val="000000"/>
                <w:sz w:val="24"/>
                <w:szCs w:val="24"/>
                <w:highlight w:val="none"/>
                <w:lang w:val="en-US" w:eastAsia="zh-CN"/>
              </w:rPr>
              <w:t>1660x880x920 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default" w:ascii="Arial" w:hAnsi="Arial" w:eastAsia="宋体" w:cs="Arial"/>
                <w:color w:val="000000"/>
                <w:kern w:val="2"/>
                <w:sz w:val="24"/>
                <w:szCs w:val="24"/>
                <w:lang w:val="en-US" w:eastAsia="zh-CN" w:bidi="ar-SA"/>
              </w:rPr>
            </w:pPr>
          </w:p>
        </w:tc>
        <w:tc>
          <w:tcPr>
            <w:tcW w:w="5700" w:type="dxa"/>
            <w:tcBorders>
              <w:top w:val="nil"/>
              <w:left w:val="nil"/>
              <w:bottom w:val="single" w:color="808080" w:sz="8" w:space="0"/>
              <w:right w:val="single" w:color="80808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default" w:ascii="Arial" w:hAnsi="Arial" w:eastAsia="宋体" w:cs="Arial"/>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9D9D9"/>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Charger:</w:t>
            </w:r>
          </w:p>
        </w:tc>
        <w:tc>
          <w:tcPr>
            <w:tcW w:w="5700" w:type="dxa"/>
            <w:tcBorders>
              <w:top w:val="nil"/>
              <w:left w:val="nil"/>
              <w:bottom w:val="single" w:color="808080" w:sz="8" w:space="0"/>
              <w:right w:val="single" w:color="808080" w:sz="8" w:space="0"/>
            </w:tcBorders>
            <w:shd w:val="clear" w:color="auto" w:fill="D9D9D9"/>
            <w:vAlign w:val="center"/>
          </w:tcPr>
          <w:p>
            <w:pPr>
              <w:rPr>
                <w:rFonts w:hint="default" w:ascii="Arial" w:hAnsi="Arial" w:eastAsia="宋体" w:cs="Arial"/>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Input voltage</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eastAsia" w:ascii="Arial" w:hAnsi="Arial" w:eastAsia="宋体" w:cs="Arial"/>
                <w:color w:val="auto"/>
                <w:kern w:val="2"/>
                <w:sz w:val="24"/>
                <w:szCs w:val="24"/>
                <w:lang w:val="en-US" w:eastAsia="zh-CN" w:bidi="ar-SA"/>
              </w:rPr>
              <w:t>220-240</w:t>
            </w:r>
            <w:r>
              <w:rPr>
                <w:rFonts w:hint="default" w:ascii="Arial" w:hAnsi="Arial" w:eastAsia="宋体" w:cs="Arial"/>
                <w:color w:val="auto"/>
                <w:kern w:val="2"/>
                <w:sz w:val="24"/>
                <w:szCs w:val="24"/>
                <w:lang w:val="en-US" w:eastAsia="zh-CN" w:bidi="ar-SA"/>
              </w:rPr>
              <w:t xml:space="preserve"> </w:t>
            </w:r>
            <w:r>
              <w:rPr>
                <w:rFonts w:hint="default" w:ascii="Arial" w:hAnsi="Arial" w:eastAsia="宋体" w:cs="Arial"/>
                <w:color w:val="000000"/>
                <w:kern w:val="2"/>
                <w:sz w:val="24"/>
                <w:szCs w:val="24"/>
                <w:lang w:val="en-US" w:eastAsia="zh-CN" w:bidi="ar-SA"/>
              </w:rPr>
              <w:t>V</w:t>
            </w:r>
            <w:r>
              <w:rPr>
                <w:rFonts w:hint="eastAsia" w:ascii="Arial" w:hAnsi="Arial" w:eastAsia="宋体" w:cs="Arial"/>
                <w:color w:val="000000"/>
                <w:kern w:val="2"/>
                <w:sz w:val="24"/>
                <w:szCs w:val="24"/>
                <w:lang w:val="en-US" w:eastAsia="zh-CN" w:bidi="ar-SA"/>
              </w:rPr>
              <w:t>~</w:t>
            </w:r>
            <w:r>
              <w:rPr>
                <w:rFonts w:hint="default" w:ascii="Arial" w:hAnsi="Arial" w:eastAsia="宋体" w:cs="Arial"/>
                <w:color w:val="000000"/>
                <w:kern w:val="2"/>
                <w:sz w:val="24"/>
                <w:szCs w:val="24"/>
                <w:lang w:val="en-US" w:eastAsia="zh-CN" w:bidi="ar-SA"/>
              </w:rPr>
              <w:t xml:space="preserve"> / 50 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Power</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65 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Output</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drawing>
                <wp:anchor distT="0" distB="0" distL="114300" distR="114300" simplePos="0" relativeHeight="251662336" behindDoc="0" locked="0" layoutInCell="1" allowOverlap="1">
                  <wp:simplePos x="0" y="0"/>
                  <wp:positionH relativeFrom="column">
                    <wp:posOffset>468630</wp:posOffset>
                  </wp:positionH>
                  <wp:positionV relativeFrom="paragraph">
                    <wp:posOffset>67310</wp:posOffset>
                  </wp:positionV>
                  <wp:extent cx="179070" cy="76200"/>
                  <wp:effectExtent l="0" t="0" r="1143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179070" cy="76200"/>
                          </a:xfrm>
                          <a:prstGeom prst="rect">
                            <a:avLst/>
                          </a:prstGeom>
                          <a:noFill/>
                          <a:ln>
                            <a:noFill/>
                          </a:ln>
                        </pic:spPr>
                      </pic:pic>
                    </a:graphicData>
                  </a:graphic>
                </wp:anchor>
              </w:drawing>
            </w:r>
            <w:r>
              <w:rPr>
                <w:rFonts w:hint="default" w:ascii="Arial" w:hAnsi="Arial" w:eastAsia="宋体" w:cs="Arial"/>
                <w:color w:val="000000"/>
                <w:kern w:val="2"/>
                <w:sz w:val="24"/>
                <w:szCs w:val="24"/>
                <w:lang w:val="en-US" w:eastAsia="zh-CN" w:bidi="ar-SA"/>
              </w:rPr>
              <w:t>29.6</w:t>
            </w:r>
            <w:r>
              <w:rPr>
                <w:rFonts w:hint="default" w:ascii="Arial" w:hAnsi="Arial" w:eastAsia="宋体" w:cs="Arial"/>
                <w:color w:val="auto"/>
                <w:kern w:val="2"/>
                <w:sz w:val="24"/>
                <w:szCs w:val="24"/>
                <w:lang w:val="en-US" w:eastAsia="zh-CN" w:bidi="ar-SA"/>
              </w:rPr>
              <w:t xml:space="preserve"> V</w:t>
            </w:r>
            <w:r>
              <w:rPr>
                <w:rFonts w:hint="eastAsia" w:ascii="Arial" w:hAnsi="Arial" w:eastAsia="宋体" w:cs="Arial"/>
                <w:color w:val="auto"/>
                <w:kern w:val="2"/>
                <w:sz w:val="24"/>
                <w:szCs w:val="24"/>
                <w:lang w:val="en-US" w:eastAsia="zh-CN" w:bidi="ar-SA"/>
              </w:rPr>
              <w:t xml:space="preserve"> </w:t>
            </w:r>
            <w:r>
              <w:rPr>
                <w:rFonts w:hint="eastAsia"/>
                <w:lang w:val="en-US" w:eastAsia="zh-CN"/>
              </w:rPr>
              <w:t xml:space="preserve">  </w:t>
            </w:r>
            <w:r>
              <w:rPr>
                <w:rFonts w:hint="eastAsia" w:ascii="Arial" w:hAnsi="Arial" w:eastAsia="宋体" w:cs="Arial"/>
                <w:color w:val="auto"/>
                <w:kern w:val="2"/>
                <w:sz w:val="24"/>
                <w:szCs w:val="24"/>
                <w:lang w:val="en-US" w:eastAsia="zh-CN" w:bidi="ar-SA"/>
              </w:rPr>
              <w:t xml:space="preserve"> 1.6-1.8A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Charge time</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6 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Protection class</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Battery:</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YH2412Q</w:t>
            </w:r>
            <w:r>
              <w:rPr>
                <w:rFonts w:hint="eastAsia" w:ascii="Arial" w:hAnsi="Arial" w:eastAsia="宋体" w:cs="Arial"/>
                <w:color w:val="000000"/>
                <w:kern w:val="2"/>
                <w:sz w:val="24"/>
                <w:szCs w:val="24"/>
                <w:lang w:val="en-US" w:eastAsia="zh-CN" w:bidi="ar-SA"/>
              </w:rPr>
              <w:t xml:space="preserve"> Lead acid battery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Rated voltage</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drawing>
                <wp:anchor distT="0" distB="0" distL="114300" distR="114300" simplePos="0" relativeHeight="251663360" behindDoc="0" locked="0" layoutInCell="1" allowOverlap="1">
                  <wp:simplePos x="0" y="0"/>
                  <wp:positionH relativeFrom="column">
                    <wp:posOffset>335280</wp:posOffset>
                  </wp:positionH>
                  <wp:positionV relativeFrom="paragraph">
                    <wp:posOffset>54610</wp:posOffset>
                  </wp:positionV>
                  <wp:extent cx="179070" cy="76200"/>
                  <wp:effectExtent l="0" t="0" r="1143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179070" cy="76200"/>
                          </a:xfrm>
                          <a:prstGeom prst="rect">
                            <a:avLst/>
                          </a:prstGeom>
                          <a:noFill/>
                          <a:ln>
                            <a:noFill/>
                          </a:ln>
                        </pic:spPr>
                      </pic:pic>
                    </a:graphicData>
                  </a:graphic>
                </wp:anchor>
              </w:drawing>
            </w:r>
            <w:r>
              <w:rPr>
                <w:rFonts w:hint="default" w:ascii="Arial" w:hAnsi="Arial" w:eastAsia="宋体" w:cs="Arial"/>
                <w:color w:val="000000"/>
                <w:kern w:val="2"/>
                <w:sz w:val="24"/>
                <w:szCs w:val="24"/>
                <w:lang w:val="en-US" w:eastAsia="zh-CN" w:bidi="ar-SA"/>
              </w:rPr>
              <w:t>24 V</w:t>
            </w:r>
            <w:r>
              <w:rPr>
                <w:rFonts w:hint="eastAsia" w:ascii="Arial" w:hAnsi="Arial" w:eastAsia="宋体" w:cs="Arial"/>
                <w:color w:val="000000"/>
                <w:kern w:val="2"/>
                <w:sz w:val="24"/>
                <w:szCs w:val="24"/>
                <w:lang w:val="en-US" w:eastAsia="zh-CN" w:bidi="ar-S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Battery capacity</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12 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Battery power</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288Wh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91" w:type="dxa"/>
            <w:tcBorders>
              <w:top w:val="nil"/>
              <w:left w:val="single" w:color="808080" w:sz="8" w:space="0"/>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Weight</w:t>
            </w:r>
          </w:p>
        </w:tc>
        <w:tc>
          <w:tcPr>
            <w:tcW w:w="5700" w:type="dxa"/>
            <w:tcBorders>
              <w:top w:val="nil"/>
              <w:left w:val="nil"/>
              <w:bottom w:val="single" w:color="808080" w:sz="8" w:space="0"/>
              <w:right w:val="single" w:color="808080" w:sz="8" w:space="0"/>
            </w:tcBorders>
            <w:shd w:val="clear" w:color="auto" w:fill="DE5306"/>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11kg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4791" w:type="dxa"/>
            <w:tcBorders>
              <w:top w:val="nil"/>
              <w:left w:val="single" w:color="808080" w:sz="8" w:space="0"/>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Dimension</w:t>
            </w:r>
          </w:p>
        </w:tc>
        <w:tc>
          <w:tcPr>
            <w:tcW w:w="5700" w:type="dxa"/>
            <w:tcBorders>
              <w:top w:val="nil"/>
              <w:left w:val="nil"/>
              <w:bottom w:val="single" w:color="808080" w:sz="8" w:space="0"/>
              <w:right w:val="single" w:color="808080" w:sz="8" w:space="0"/>
            </w:tcBorders>
            <w:shd w:val="clear" w:color="auto" w:fill="auto"/>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151x99x97 mm</w:t>
            </w:r>
          </w:p>
        </w:tc>
      </w:tr>
    </w:tbl>
    <w:p>
      <w:pPr>
        <w:rPr>
          <w:rFonts w:hint="default" w:ascii="Arial" w:hAnsi="Arial" w:cs="Arial"/>
          <w:sz w:val="24"/>
          <w:szCs w:val="24"/>
        </w:rPr>
      </w:pPr>
    </w:p>
    <w:p>
      <w:pPr>
        <w:pStyle w:val="2"/>
        <w:ind w:left="0" w:leftChars="0" w:firstLine="0" w:firstLineChars="0"/>
        <w:rPr>
          <w:rFonts w:hint="eastAsia" w:ascii="Arial" w:hAnsi="Arial" w:eastAsia="宋体" w:cs="Arial"/>
          <w:b/>
          <w:bCs/>
          <w:kern w:val="2"/>
          <w:sz w:val="24"/>
          <w:szCs w:val="24"/>
          <w:lang w:val="en-US" w:eastAsia="zh-CN" w:bidi="ar-SA"/>
        </w:rPr>
      </w:pPr>
      <w:r>
        <w:rPr>
          <w:rFonts w:hint="eastAsia" w:eastAsia="宋体" w:cs="Arial"/>
          <w:b/>
          <w:bCs/>
          <w:kern w:val="2"/>
          <w:sz w:val="24"/>
          <w:szCs w:val="24"/>
          <w:lang w:val="en-US" w:eastAsia="zh-CN" w:bidi="ar-SA"/>
        </w:rPr>
        <w:t xml:space="preserve">1.3 </w:t>
      </w:r>
      <w:r>
        <w:rPr>
          <w:rFonts w:hint="eastAsia" w:ascii="Arial" w:hAnsi="Arial" w:eastAsia="宋体" w:cs="Arial"/>
          <w:b/>
          <w:bCs/>
          <w:kern w:val="2"/>
          <w:sz w:val="24"/>
          <w:szCs w:val="24"/>
          <w:lang w:val="en-US" w:eastAsia="zh-CN" w:bidi="ar-SA"/>
        </w:rPr>
        <w:t>SYMBOLS</w:t>
      </w:r>
    </w:p>
    <w:tbl>
      <w:tblPr>
        <w:tblStyle w:val="9"/>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8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exact"/>
        </w:trPr>
        <w:tc>
          <w:tcPr>
            <w:tcW w:w="1949" w:type="dxa"/>
            <w:tcBorders>
              <w:tl2br w:val="nil"/>
              <w:tr2bl w:val="nil"/>
            </w:tcBorders>
            <w:vAlign w:val="center"/>
          </w:tcPr>
          <w:p>
            <w:pPr>
              <w:jc w:val="center"/>
              <w:rPr>
                <w:rFonts w:ascii="Arial" w:hAnsi="Arial" w:cs="Arial"/>
                <w:sz w:val="24"/>
                <w:szCs w:val="24"/>
              </w:rPr>
            </w:pPr>
            <w:r>
              <w:rPr>
                <w:sz w:val="24"/>
                <w:szCs w:val="24"/>
              </w:rPr>
              <w:drawing>
                <wp:inline distT="0" distB="0" distL="114300" distR="114300">
                  <wp:extent cx="537210" cy="387350"/>
                  <wp:effectExtent l="0" t="0" r="15240" b="1270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8"/>
                          <a:stretch>
                            <a:fillRect/>
                          </a:stretch>
                        </pic:blipFill>
                        <pic:spPr>
                          <a:xfrm>
                            <a:off x="0" y="0"/>
                            <a:ext cx="537210" cy="387350"/>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ascii="Arial" w:hAnsi="Arial" w:cs="Arial"/>
                <w:snapToGrid/>
                <w:sz w:val="24"/>
                <w:szCs w:val="24"/>
                <w:lang w:val="en-US" w:eastAsia="zh-CN"/>
              </w:rPr>
            </w:pPr>
            <w:r>
              <w:rPr>
                <w:rFonts w:ascii="Arial" w:hAnsi="Arial" w:cs="Arial"/>
                <w:snapToGrid/>
                <w:sz w:val="24"/>
                <w:szCs w:val="24"/>
                <w:lang w:val="en-US" w:eastAsia="zh-CN"/>
              </w:rPr>
              <w:t>Conforms to relevant safety standards</w:t>
            </w:r>
            <w:r>
              <w:rPr>
                <w:rFonts w:hint="eastAsia" w:ascii="Arial" w:hAnsi="Arial" w:cs="Arial"/>
                <w:snapToGrid/>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exact"/>
        </w:trPr>
        <w:tc>
          <w:tcPr>
            <w:tcW w:w="1949" w:type="dxa"/>
            <w:tcBorders>
              <w:tl2br w:val="nil"/>
              <w:tr2bl w:val="nil"/>
            </w:tcBorders>
            <w:vAlign w:val="center"/>
          </w:tcPr>
          <w:p>
            <w:pPr>
              <w:jc w:val="center"/>
              <w:rPr>
                <w:rFonts w:ascii="Arial" w:hAnsi="Arial" w:cs="Arial"/>
                <w:sz w:val="24"/>
                <w:szCs w:val="24"/>
                <w:lang w:val="en-GB"/>
              </w:rPr>
            </w:pPr>
            <w:r>
              <w:rPr>
                <w:rFonts w:ascii="Arial" w:hAnsi="Arial" w:eastAsia="Times New Roman" w:cs="Arial"/>
                <w:sz w:val="24"/>
                <w:szCs w:val="24"/>
              </w:rPr>
              <w:drawing>
                <wp:inline distT="0" distB="0" distL="0" distR="0">
                  <wp:extent cx="409575" cy="409575"/>
                  <wp:effectExtent l="0" t="0" r="9525" b="9525"/>
                  <wp:docPr id="12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9575" cy="409575"/>
                          </a:xfrm>
                          <a:prstGeom prst="rect">
                            <a:avLst/>
                          </a:prstGeom>
                          <a:noFill/>
                          <a:ln>
                            <a:noFill/>
                          </a:ln>
                        </pic:spPr>
                      </pic:pic>
                    </a:graphicData>
                  </a:graphic>
                </wp:inline>
              </w:drawing>
            </w:r>
            <w:r>
              <w:rPr>
                <w:rFonts w:hint="eastAsia" w:ascii="Arial" w:hAnsi="Arial" w:eastAsia="宋体" w:cs="Arial"/>
                <w:sz w:val="24"/>
                <w:szCs w:val="24"/>
                <w:lang w:val="en-US" w:eastAsia="zh-CN"/>
              </w:rPr>
              <w:t xml:space="preserve"> </w:t>
            </w:r>
            <w:r>
              <w:rPr>
                <w:rFonts w:ascii="Arial" w:hAnsi="Arial" w:cs="Arial"/>
                <w:sz w:val="24"/>
                <w:szCs w:val="24"/>
              </w:rPr>
              <w:drawing>
                <wp:inline distT="0" distB="0" distL="114300" distR="114300">
                  <wp:extent cx="466725" cy="404495"/>
                  <wp:effectExtent l="0" t="0" r="9525" b="14605"/>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pic:cNvPicPr>
                        </pic:nvPicPr>
                        <pic:blipFill>
                          <a:blip r:embed="rId10" cstate="print"/>
                          <a:stretch>
                            <a:fillRect/>
                          </a:stretch>
                        </pic:blipFill>
                        <pic:spPr>
                          <a:xfrm>
                            <a:off x="0" y="0"/>
                            <a:ext cx="466725" cy="404537"/>
                          </a:xfrm>
                          <a:prstGeom prst="rect">
                            <a:avLst/>
                          </a:prstGeom>
                          <a:noFill/>
                          <a:ln>
                            <a:noFill/>
                          </a:ln>
                        </pic:spPr>
                      </pic:pic>
                    </a:graphicData>
                  </a:graphic>
                </wp:inline>
              </w:drawing>
            </w:r>
          </w:p>
        </w:tc>
        <w:tc>
          <w:tcPr>
            <w:tcW w:w="8521" w:type="dxa"/>
            <w:tcBorders>
              <w:tl2br w:val="nil"/>
              <w:tr2bl w:val="nil"/>
            </w:tcBorders>
            <w:vAlign w:val="center"/>
          </w:tcPr>
          <w:p>
            <w:pPr>
              <w:pStyle w:val="5"/>
              <w:jc w:val="both"/>
              <w:rPr>
                <w:rFonts w:ascii="Arial" w:hAnsi="Arial" w:cs="Arial"/>
                <w:snapToGrid/>
                <w:sz w:val="24"/>
                <w:szCs w:val="24"/>
                <w:lang w:val="en-US" w:eastAsia="zh-CN"/>
              </w:rPr>
            </w:pPr>
            <w:r>
              <w:rPr>
                <w:rFonts w:ascii="Arial" w:hAnsi="Arial" w:cs="Arial"/>
                <w:snapToGrid/>
                <w:sz w:val="24"/>
                <w:szCs w:val="24"/>
                <w:lang w:val="en-US" w:eastAsia="zh-CN"/>
              </w:rPr>
              <w:t>To reduce the risk of injury, the user must read and understand this manual before using this product</w:t>
            </w:r>
            <w:r>
              <w:rPr>
                <w:rFonts w:hint="eastAsia" w:ascii="Arial" w:hAnsi="Arial" w:cs="Arial"/>
                <w:snapToGrid/>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exact"/>
        </w:trPr>
        <w:tc>
          <w:tcPr>
            <w:tcW w:w="1949" w:type="dxa"/>
            <w:tcBorders>
              <w:tl2br w:val="nil"/>
              <w:tr2bl w:val="nil"/>
            </w:tcBorders>
            <w:vAlign w:val="center"/>
          </w:tcPr>
          <w:p>
            <w:pPr>
              <w:jc w:val="center"/>
              <w:rPr>
                <w:rFonts w:ascii="Arial" w:hAnsi="Arial" w:cs="Arial"/>
                <w:sz w:val="24"/>
                <w:szCs w:val="24"/>
              </w:rPr>
            </w:pPr>
            <w:r>
              <w:rPr>
                <w:rFonts w:hint="default" w:ascii="Arial" w:hAnsi="Arial" w:cs="Arial"/>
                <w:spacing w:val="0"/>
                <w:w w:val="100"/>
                <w:sz w:val="24"/>
                <w:szCs w:val="24"/>
                <w:lang w:eastAsia="en-US"/>
              </w:rPr>
              <w:drawing>
                <wp:inline distT="0" distB="0" distL="114300" distR="114300">
                  <wp:extent cx="389890" cy="532130"/>
                  <wp:effectExtent l="0" t="0" r="10160" b="127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1"/>
                          <a:stretch>
                            <a:fillRect/>
                          </a:stretch>
                        </pic:blipFill>
                        <pic:spPr>
                          <a:xfrm>
                            <a:off x="0" y="0"/>
                            <a:ext cx="389890" cy="532130"/>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ascii="Arial" w:hAnsi="Arial" w:cs="Arial"/>
                <w:snapToGrid/>
                <w:sz w:val="24"/>
                <w:szCs w:val="24"/>
                <w:lang w:val="en-US" w:eastAsia="zh-CN"/>
              </w:rPr>
            </w:pPr>
            <w:r>
              <w:rPr>
                <w:rFonts w:ascii="Arial" w:hAnsi="Arial" w:cs="Arial"/>
                <w:snapToGrid/>
                <w:sz w:val="24"/>
                <w:szCs w:val="24"/>
                <w:lang w:val="en-US" w:eastAsia="zh-CN"/>
              </w:rPr>
              <w:t>Do not dispose of old appliances with domestic rubbish</w:t>
            </w:r>
            <w:r>
              <w:rPr>
                <w:rFonts w:hint="eastAsia" w:ascii="Arial" w:hAnsi="Arial" w:cs="Arial"/>
                <w:snapToGrid/>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1949" w:type="dxa"/>
            <w:tcBorders>
              <w:tl2br w:val="nil"/>
              <w:tr2bl w:val="nil"/>
            </w:tcBorders>
            <w:vAlign w:val="center"/>
          </w:tcPr>
          <w:p>
            <w:pPr>
              <w:jc w:val="center"/>
              <w:rPr>
                <w:rFonts w:ascii="Arial" w:hAnsi="Arial" w:cs="Arial"/>
                <w:sz w:val="24"/>
                <w:szCs w:val="24"/>
              </w:rPr>
            </w:pPr>
            <w:r>
              <w:rPr>
                <w:rFonts w:ascii="Arial" w:hAnsi="Arial" w:cs="Arial"/>
                <w:sz w:val="24"/>
                <w:szCs w:val="24"/>
              </w:rPr>
              <w:drawing>
                <wp:inline distT="0" distB="0" distL="114300" distR="114300">
                  <wp:extent cx="416560" cy="400685"/>
                  <wp:effectExtent l="0" t="0" r="2540" b="1841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2" cstate="print"/>
                          <a:stretch>
                            <a:fillRect/>
                          </a:stretch>
                        </pic:blipFill>
                        <pic:spPr>
                          <a:xfrm>
                            <a:off x="0" y="0"/>
                            <a:ext cx="416560" cy="400685"/>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ascii="Arial" w:hAnsi="Arial" w:cs="Arial"/>
                <w:snapToGrid/>
                <w:sz w:val="24"/>
                <w:szCs w:val="24"/>
                <w:lang w:val="en-US" w:eastAsia="zh-CN"/>
              </w:rPr>
            </w:pPr>
            <w:r>
              <w:rPr>
                <w:rFonts w:ascii="Arial" w:hAnsi="Arial" w:cs="Arial"/>
                <w:snapToGrid/>
                <w:sz w:val="24"/>
                <w:szCs w:val="24"/>
                <w:lang w:val="en-US" w:eastAsia="zh-CN"/>
              </w:rPr>
              <w:t>Class II, double isolation</w:t>
            </w:r>
            <w:r>
              <w:rPr>
                <w:rFonts w:hint="eastAsia" w:ascii="Arial" w:hAnsi="Arial" w:cs="Arial" w:eastAsiaTheme="minorEastAsia"/>
                <w:snapToGrid/>
                <w:sz w:val="24"/>
                <w:szCs w:val="24"/>
                <w:lang w:val="en-US" w:eastAsia="zh-CN"/>
              </w:rPr>
              <w:t xml:space="preserve"> </w:t>
            </w:r>
            <w:r>
              <w:rPr>
                <w:rFonts w:ascii="Arial" w:hAnsi="Arial" w:cs="Arial"/>
                <w:snapToGrid/>
                <w:sz w:val="24"/>
                <w:szCs w:val="24"/>
                <w:lang w:val="en-US" w:eastAsia="zh-CN"/>
              </w:rPr>
              <w:t>(only for charger)</w:t>
            </w:r>
            <w:r>
              <w:rPr>
                <w:rFonts w:hint="eastAsia" w:ascii="Arial" w:hAnsi="Arial" w:cs="Arial"/>
                <w:snapToGrid/>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949" w:type="dxa"/>
            <w:tcBorders>
              <w:tl2br w:val="nil"/>
              <w:tr2bl w:val="nil"/>
            </w:tcBorders>
            <w:vAlign w:val="center"/>
          </w:tcPr>
          <w:p>
            <w:pPr>
              <w:jc w:val="center"/>
              <w:rPr>
                <w:rFonts w:ascii="Arial" w:hAnsi="Arial" w:cs="Arial"/>
                <w:sz w:val="24"/>
                <w:szCs w:val="24"/>
              </w:rPr>
            </w:pPr>
            <w:r>
              <w:rPr>
                <w:sz w:val="24"/>
                <w:szCs w:val="24"/>
              </w:rPr>
              <w:drawing>
                <wp:inline distT="0" distB="0" distL="114300" distR="114300">
                  <wp:extent cx="508000" cy="469900"/>
                  <wp:effectExtent l="0" t="0" r="6350" b="635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3"/>
                          <a:stretch>
                            <a:fillRect/>
                          </a:stretch>
                        </pic:blipFill>
                        <pic:spPr>
                          <a:xfrm>
                            <a:off x="0" y="0"/>
                            <a:ext cx="508000" cy="469900"/>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ascii="Arial" w:hAnsi="Arial" w:cs="Arial"/>
                <w:snapToGrid/>
                <w:sz w:val="24"/>
                <w:szCs w:val="24"/>
                <w:lang w:val="en-GB" w:eastAsia="zh-CN"/>
              </w:rPr>
            </w:pPr>
            <w:r>
              <w:rPr>
                <w:rFonts w:ascii="Arial" w:hAnsi="Arial" w:cs="Arial"/>
                <w:color w:val="000000"/>
                <w:sz w:val="24"/>
                <w:szCs w:val="24"/>
              </w:rPr>
              <w:t>Battery and charger to be used indoors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exact"/>
        </w:trPr>
        <w:tc>
          <w:tcPr>
            <w:tcW w:w="1949" w:type="dxa"/>
            <w:tcBorders>
              <w:tl2br w:val="nil"/>
              <w:tr2bl w:val="nil"/>
            </w:tcBorders>
            <w:vAlign w:val="center"/>
          </w:tcPr>
          <w:p>
            <w:pPr>
              <w:jc w:val="center"/>
              <w:rPr>
                <w:sz w:val="24"/>
                <w:szCs w:val="24"/>
              </w:rPr>
            </w:pPr>
            <w:r>
              <w:rPr>
                <w:sz w:val="24"/>
                <w:szCs w:val="24"/>
              </w:rPr>
              <w:drawing>
                <wp:inline distT="0" distB="0" distL="114300" distR="114300">
                  <wp:extent cx="932180" cy="474345"/>
                  <wp:effectExtent l="0" t="0" r="1270" b="190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4"/>
                          <a:stretch>
                            <a:fillRect/>
                          </a:stretch>
                        </pic:blipFill>
                        <pic:spPr>
                          <a:xfrm>
                            <a:off x="0" y="0"/>
                            <a:ext cx="932180" cy="474345"/>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ascii="Arial" w:hAnsi="Arial" w:cs="Arial"/>
                <w:snapToGrid/>
                <w:sz w:val="24"/>
                <w:szCs w:val="24"/>
                <w:lang w:val="en-GB" w:eastAsia="zh-CN"/>
              </w:rPr>
            </w:pPr>
            <w:r>
              <w:rPr>
                <w:rFonts w:hint="default" w:ascii="Arial" w:hAnsi="Arial" w:cs="Arial"/>
                <w:bCs/>
                <w:spacing w:val="0"/>
                <w:w w:val="100"/>
                <w:sz w:val="24"/>
                <w:szCs w:val="24"/>
                <w:lang w:val="en-GB"/>
              </w:rPr>
              <w:t xml:space="preserve">Type of </w:t>
            </w:r>
            <w:r>
              <w:rPr>
                <w:rFonts w:hint="eastAsia" w:ascii="Arial" w:hAnsi="Arial" w:cs="Arial"/>
                <w:snapToGrid/>
                <w:sz w:val="24"/>
                <w:szCs w:val="24"/>
                <w:lang w:val="en-US" w:eastAsia="zh-CN"/>
              </w:rPr>
              <w:t>Connection</w:t>
            </w:r>
            <w:r>
              <w:rPr>
                <w:rFonts w:hint="eastAsia" w:ascii="Arial" w:hAnsi="Arial" w:cs="Arial"/>
                <w:bCs/>
                <w:spacing w:val="0"/>
                <w:w w:val="1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trPr>
        <w:tc>
          <w:tcPr>
            <w:tcW w:w="1949" w:type="dxa"/>
            <w:tcBorders>
              <w:tl2br w:val="nil"/>
              <w:tr2bl w:val="nil"/>
            </w:tcBorders>
            <w:vAlign w:val="center"/>
          </w:tcPr>
          <w:p>
            <w:pPr>
              <w:jc w:val="center"/>
              <w:rPr>
                <w:rFonts w:ascii="Arial" w:hAnsi="Arial" w:cs="Arial"/>
                <w:sz w:val="24"/>
                <w:szCs w:val="24"/>
              </w:rPr>
            </w:pPr>
            <w:r>
              <w:rPr>
                <w:sz w:val="24"/>
                <w:szCs w:val="24"/>
              </w:rPr>
              <w:drawing>
                <wp:inline distT="0" distB="0" distL="114300" distR="114300">
                  <wp:extent cx="483870" cy="482600"/>
                  <wp:effectExtent l="0" t="0" r="11430" b="1270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5"/>
                          <a:stretch>
                            <a:fillRect/>
                          </a:stretch>
                        </pic:blipFill>
                        <pic:spPr>
                          <a:xfrm>
                            <a:off x="0" y="0"/>
                            <a:ext cx="483870" cy="482600"/>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hint="default" w:ascii="Arial" w:hAnsi="Arial" w:cs="Arial"/>
                <w:snapToGrid/>
                <w:sz w:val="24"/>
                <w:szCs w:val="24"/>
                <w:lang w:val="en-US" w:eastAsia="zh-CN"/>
              </w:rPr>
            </w:pPr>
            <w:r>
              <w:rPr>
                <w:rFonts w:hint="eastAsia" w:ascii="Arial" w:hAnsi="Arial" w:cs="Arial"/>
                <w:snapToGrid/>
                <w:sz w:val="24"/>
                <w:szCs w:val="24"/>
                <w:lang w:val="en-US" w:eastAsia="zh-CN"/>
              </w:rPr>
              <w:t>Warning! Prohibit high-pressure water gun flushing.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trPr>
        <w:tc>
          <w:tcPr>
            <w:tcW w:w="1949" w:type="dxa"/>
            <w:tcBorders>
              <w:tl2br w:val="nil"/>
              <w:tr2bl w:val="nil"/>
            </w:tcBorders>
            <w:vAlign w:val="center"/>
          </w:tcPr>
          <w:p>
            <w:pPr>
              <w:jc w:val="center"/>
              <w:rPr>
                <w:sz w:val="24"/>
                <w:szCs w:val="24"/>
              </w:rPr>
            </w:pPr>
            <w:r>
              <w:rPr>
                <w:sz w:val="24"/>
                <w:szCs w:val="24"/>
              </w:rPr>
              <w:drawing>
                <wp:inline distT="0" distB="0" distL="114300" distR="114300">
                  <wp:extent cx="505460" cy="505460"/>
                  <wp:effectExtent l="0" t="0" r="8890" b="889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16"/>
                          <a:stretch>
                            <a:fillRect/>
                          </a:stretch>
                        </pic:blipFill>
                        <pic:spPr>
                          <a:xfrm>
                            <a:off x="0" y="0"/>
                            <a:ext cx="505460" cy="505460"/>
                          </a:xfrm>
                          <a:prstGeom prst="rect">
                            <a:avLst/>
                          </a:prstGeom>
                          <a:noFill/>
                          <a:ln>
                            <a:noFill/>
                          </a:ln>
                        </pic:spPr>
                      </pic:pic>
                    </a:graphicData>
                  </a:graphic>
                </wp:inline>
              </w:drawing>
            </w:r>
          </w:p>
        </w:tc>
        <w:tc>
          <w:tcPr>
            <w:tcW w:w="8521" w:type="dxa"/>
            <w:tcBorders>
              <w:tl2br w:val="nil"/>
              <w:tr2bl w:val="nil"/>
            </w:tcBorders>
            <w:vAlign w:val="center"/>
          </w:tcPr>
          <w:p>
            <w:pPr>
              <w:pStyle w:val="5"/>
              <w:spacing w:line="480" w:lineRule="auto"/>
              <w:jc w:val="both"/>
              <w:rPr>
                <w:rFonts w:hint="default" w:ascii="Arial" w:hAnsi="Arial" w:cs="Arial"/>
                <w:snapToGrid/>
                <w:sz w:val="24"/>
                <w:szCs w:val="24"/>
                <w:lang w:val="en-US" w:eastAsia="zh-CN"/>
              </w:rPr>
            </w:pPr>
            <w:bookmarkStart w:id="1" w:name="_GoBack"/>
            <w:r>
              <w:rPr>
                <w:rFonts w:hint="eastAsia" w:ascii="Arial" w:hAnsi="Arial" w:cs="Arial"/>
                <w:snapToGrid/>
                <w:sz w:val="24"/>
                <w:szCs w:val="24"/>
                <w:lang w:val="en-US" w:eastAsia="zh-CN"/>
              </w:rPr>
              <w:t>Wear foot protection</w:t>
            </w:r>
            <w:bookmarkEnd w:id="1"/>
            <w:r>
              <w:rPr>
                <w:rFonts w:hint="eastAsia" w:ascii="Arial" w:hAnsi="Arial" w:cs="Arial"/>
                <w:snapToGrid/>
                <w:sz w:val="24"/>
                <w:szCs w:val="24"/>
                <w:lang w:val="en-US" w:eastAsia="zh-CN"/>
              </w:rPr>
              <w:t>!</w:t>
            </w:r>
          </w:p>
        </w:tc>
      </w:tr>
    </w:tbl>
    <w:p>
      <w:pPr>
        <w:pStyle w:val="2"/>
        <w:ind w:left="0" w:leftChars="0" w:firstLine="0" w:firstLineChars="0"/>
        <w:rPr>
          <w:rFonts w:hint="default" w:ascii="Arial" w:hAnsi="Arial" w:eastAsia="宋体" w:cs="Arial"/>
          <w:b/>
          <w:bCs/>
          <w:kern w:val="2"/>
          <w:sz w:val="24"/>
          <w:szCs w:val="24"/>
          <w:lang w:val="en-US" w:eastAsia="zh-CN" w:bidi="ar-SA"/>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2. S</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AFETY</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INSTRUCTIONS                      </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2.1 Intended use</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b/>
          <w:bCs/>
          <w:sz w:val="24"/>
          <w:szCs w:val="24"/>
        </w:rPr>
      </w:pPr>
    </w:p>
    <w:p>
      <w:pPr>
        <w:rPr>
          <w:rFonts w:hint="default" w:ascii="Arial" w:hAnsi="Arial" w:cs="Arial"/>
          <w:sz w:val="24"/>
          <w:szCs w:val="24"/>
        </w:rPr>
      </w:pPr>
      <w:r>
        <w:rPr>
          <w:rFonts w:hint="default" w:ascii="Arial" w:hAnsi="Arial" w:cs="Arial"/>
          <w:sz w:val="24"/>
          <w:szCs w:val="24"/>
        </w:rPr>
        <w:t>The machine must only be used for its intended purpose! Any use other than listed in this manual is deemed misuse. To use the machine properly you must observe and follow all safety regulations, the assembly instructions, operating and maintenance instructions described in this manual.</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rPr>
          <w:rFonts w:hint="default" w:ascii="Arial" w:hAnsi="Arial" w:cs="Arial"/>
          <w:sz w:val="24"/>
          <w:szCs w:val="24"/>
        </w:rPr>
      </w:pPr>
      <w:r>
        <w:rPr>
          <w:rFonts w:hint="default" w:ascii="Arial" w:hAnsi="Arial" w:cs="Arial"/>
          <w:sz w:val="24"/>
          <w:szCs w:val="24"/>
        </w:rPr>
        <w:t>All users of the machine must be acquainted with this manual and must be informed about the machine's potential hazards.</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jc w:val="left"/>
        <w:rPr>
          <w:rFonts w:hint="default" w:ascii="Arial" w:hAnsi="Arial" w:cs="Arial"/>
          <w:sz w:val="24"/>
          <w:szCs w:val="24"/>
        </w:rPr>
      </w:pPr>
      <w:r>
        <w:rPr>
          <w:rFonts w:hint="default" w:ascii="Arial" w:hAnsi="Arial" w:cs="Arial"/>
          <w:sz w:val="24"/>
          <w:szCs w:val="24"/>
        </w:rPr>
        <w:t xml:space="preserve">The machine is used for transportation of goods within the maximum permissible load capacity. </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Speed Barrow and its sales partners cannot be held liable for any direct or indirect damage caused by manipulation or misuse of the machine and or its parts.</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Arial" w:hAnsi="Arial" w:cs="Arial"/>
          <w:b/>
          <w:bCs/>
          <w:sz w:val="24"/>
          <w:szCs w:val="24"/>
        </w:rPr>
      </w:pPr>
    </w:p>
    <w:tbl>
      <w:tblPr>
        <w:tblStyle w:val="10"/>
        <w:tblW w:w="4893"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9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ED7D31" w:themeFill="accent2"/>
            <w:vAlign w:val="center"/>
          </w:tcPr>
          <w:p>
            <w:pPr>
              <w:jc w:val="center"/>
              <w:rPr>
                <w:rFonts w:hint="default" w:ascii="Arial" w:hAnsi="Arial" w:cs="Arial"/>
                <w:b/>
                <w:bCs/>
                <w:sz w:val="24"/>
                <w:szCs w:val="24"/>
              </w:rPr>
            </w:pPr>
            <w:r>
              <w:rPr>
                <w:rFonts w:hint="default" w:ascii="Arial" w:hAnsi="Arial" w:cs="Arial"/>
                <w:b/>
                <w:bCs/>
                <w:w w:val="125"/>
                <w:sz w:val="24"/>
                <w:szCs w:val="24"/>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25"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441960"/>
                  <wp:effectExtent l="0" t="0" r="11430" b="15240"/>
                  <wp:docPr id="86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71"/>
                          <pic:cNvPicPr>
                            <a:picLocks noChangeAspect="1"/>
                          </pic:cNvPicPr>
                        </pic:nvPicPr>
                        <pic:blipFill>
                          <a:blip r:embed="rId17"/>
                          <a:stretch>
                            <a:fillRect/>
                          </a:stretch>
                        </pic:blipFill>
                        <pic:spPr>
                          <a:xfrm>
                            <a:off x="0" y="0"/>
                            <a:ext cx="502920" cy="441960"/>
                          </a:xfrm>
                          <a:prstGeom prst="rect">
                            <a:avLst/>
                          </a:prstGeom>
                          <a:noFill/>
                          <a:ln w="9525">
                            <a:noFill/>
                          </a:ln>
                        </pic:spPr>
                      </pic:pic>
                    </a:graphicData>
                  </a:graphic>
                </wp:inline>
              </w:drawing>
            </w:r>
          </w:p>
        </w:tc>
        <w:tc>
          <w:tcPr>
            <w:tcW w:w="4374" w:type="pct"/>
            <w:shd w:val="clear" w:color="auto" w:fill="E7E6E6" w:themeFill="background2"/>
            <w:vAlign w:val="center"/>
          </w:tcPr>
          <w:p>
            <w:pPr>
              <w:jc w:val="left"/>
              <w:rPr>
                <w:rFonts w:hint="default" w:ascii="Arial" w:hAnsi="Arial" w:cs="Arial"/>
                <w:b/>
                <w:bCs/>
                <w:sz w:val="24"/>
                <w:szCs w:val="24"/>
              </w:rPr>
            </w:pPr>
            <w:r>
              <w:rPr>
                <w:rFonts w:hint="default" w:ascii="Arial" w:hAnsi="Arial" w:eastAsia="微软雅黑" w:cs="Arial"/>
                <w:b/>
                <w:bCs/>
                <w:sz w:val="24"/>
                <w:szCs w:val="24"/>
              </w:rPr>
              <w:t>·</w:t>
            </w:r>
            <w:r>
              <w:rPr>
                <w:rFonts w:hint="default" w:ascii="Arial" w:hAnsi="Arial" w:cs="Arial"/>
                <w:b/>
                <w:bCs/>
                <w:sz w:val="24"/>
                <w:szCs w:val="24"/>
              </w:rPr>
              <w:t xml:space="preserve"> The removal or modification of the safety components may result in damage to equipment and serious injury!</w:t>
            </w:r>
          </w:p>
          <w:p>
            <w:pPr>
              <w:jc w:val="center"/>
              <w:rPr>
                <w:rFonts w:hint="default" w:ascii="Arial" w:hAnsi="Arial" w:cs="Arial"/>
                <w:b/>
                <w:bCs/>
                <w:sz w:val="24"/>
                <w:szCs w:val="24"/>
              </w:rPr>
            </w:pPr>
            <w:r>
              <w:rPr>
                <w:rFonts w:hint="default" w:ascii="Arial" w:hAnsi="Arial" w:cs="Arial"/>
                <w:b/>
                <w:bCs/>
                <w:sz w:val="24"/>
                <w:szCs w:val="24"/>
              </w:rPr>
              <w:t>HIGHEST RISK OF INJURY!</w:t>
            </w:r>
          </w:p>
        </w:tc>
      </w:tr>
    </w:tbl>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Ambient conditions</w:t>
      </w:r>
    </w:p>
    <w:p>
      <w:pPr>
        <w:rPr>
          <w:rFonts w:hint="default" w:ascii="Arial" w:hAnsi="Arial" w:cs="Arial"/>
          <w:sz w:val="24"/>
          <w:szCs w:val="24"/>
        </w:rPr>
      </w:pPr>
      <w:r>
        <w:rPr>
          <w:rFonts w:hint="default" w:ascii="Arial" w:hAnsi="Arial" w:cs="Arial"/>
          <w:sz w:val="24"/>
          <w:szCs w:val="24"/>
        </w:rPr>
        <w:t>The machine should be operated:</w:t>
      </w:r>
    </w:p>
    <w:tbl>
      <w:tblPr>
        <w:tblStyle w:val="10"/>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2"/>
        <w:gridCol w:w="5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2" w:type="dxa"/>
          </w:tcPr>
          <w:p>
            <w:pPr>
              <w:pStyle w:val="2"/>
              <w:rPr>
                <w:rFonts w:hint="default"/>
                <w:vertAlign w:val="baseline"/>
              </w:rPr>
            </w:pPr>
            <w:r>
              <w:rPr>
                <w:rFonts w:hint="default" w:ascii="Arial" w:hAnsi="Arial" w:cs="Arial"/>
                <w:sz w:val="24"/>
                <w:szCs w:val="24"/>
              </w:rPr>
              <w:t>humidity</w:t>
            </w:r>
          </w:p>
        </w:tc>
        <w:tc>
          <w:tcPr>
            <w:tcW w:w="5273" w:type="dxa"/>
          </w:tcPr>
          <w:p>
            <w:pPr>
              <w:pStyle w:val="2"/>
              <w:rPr>
                <w:rFonts w:hint="default"/>
                <w:vertAlign w:val="baseline"/>
              </w:rPr>
            </w:pPr>
            <w:r>
              <w:rPr>
                <w:rFonts w:hint="default" w:ascii="Arial" w:hAnsi="Arial" w:cs="Arial"/>
                <w:sz w:val="24"/>
                <w:szCs w:val="24"/>
              </w:rPr>
              <w:t>0% to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2" w:type="dxa"/>
          </w:tcPr>
          <w:p>
            <w:pPr>
              <w:pStyle w:val="2"/>
              <w:rPr>
                <w:rFonts w:hint="default"/>
                <w:vertAlign w:val="baseline"/>
              </w:rPr>
            </w:pPr>
            <w:r>
              <w:rPr>
                <w:rFonts w:hint="default" w:ascii="Arial" w:hAnsi="Arial" w:cs="Arial"/>
                <w:sz w:val="24"/>
                <w:szCs w:val="24"/>
              </w:rPr>
              <w:t>temperature</w:t>
            </w:r>
          </w:p>
        </w:tc>
        <w:tc>
          <w:tcPr>
            <w:tcW w:w="5273" w:type="dxa"/>
          </w:tcPr>
          <w:p>
            <w:pPr>
              <w:pStyle w:val="2"/>
              <w:rPr>
                <w:rFonts w:hint="default"/>
                <w:vertAlign w:val="baseline"/>
              </w:rPr>
            </w:pPr>
            <w:r>
              <w:rPr>
                <w:rFonts w:hint="default" w:ascii="Arial" w:hAnsi="Arial" w:cs="Arial"/>
                <w:sz w:val="24"/>
                <w:szCs w:val="24"/>
              </w:rPr>
              <w:t>0°С to 40°С (32°F to 104°F)</w:t>
            </w:r>
          </w:p>
        </w:tc>
      </w:tr>
    </w:tbl>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Arial" w:hAnsi="Arial" w:cs="Arial"/>
          <w:sz w:val="24"/>
          <w:szCs w:val="24"/>
        </w:rPr>
      </w:pPr>
    </w:p>
    <w:p>
      <w:pPr>
        <w:rPr>
          <w:rFonts w:hint="default" w:ascii="Arial" w:hAnsi="Arial" w:cs="Arial"/>
          <w:sz w:val="24"/>
          <w:szCs w:val="24"/>
        </w:rPr>
      </w:pPr>
      <w:r>
        <w:rPr>
          <w:rFonts w:hint="default" w:ascii="Arial" w:hAnsi="Arial" w:cs="Arial"/>
          <w:sz w:val="24"/>
          <w:szCs w:val="24"/>
        </w:rPr>
        <w:t>The machine, especially the battery may not be exposed to a temperature of greater than 40°C.</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rPr>
          <w:rFonts w:hint="default" w:ascii="Arial" w:hAnsi="Arial" w:cs="Arial"/>
          <w:b/>
          <w:bCs/>
          <w:sz w:val="24"/>
          <w:szCs w:val="24"/>
        </w:rPr>
      </w:pPr>
      <w:r>
        <w:rPr>
          <w:rFonts w:hint="default" w:ascii="Arial" w:hAnsi="Arial" w:cs="Arial"/>
          <w:b/>
          <w:bCs/>
          <w:sz w:val="24"/>
          <w:szCs w:val="24"/>
        </w:rPr>
        <w:t>Prohibited use: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b/>
          <w:bCs/>
          <w:sz w:val="24"/>
          <w:szCs w:val="24"/>
        </w:rPr>
      </w:pPr>
      <w:r>
        <w:rPr>
          <w:rFonts w:hint="default" w:ascii="Arial" w:hAnsi="Arial" w:cs="Arial"/>
          <w:sz w:val="24"/>
          <w:szCs w:val="24"/>
        </w:rPr>
        <w:t>The operation of the machine outside the technical limits described in this manual is prohibited.</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b/>
          <w:bCs/>
          <w:sz w:val="24"/>
          <w:szCs w:val="24"/>
        </w:rPr>
      </w:pPr>
      <w:r>
        <w:rPr>
          <w:rFonts w:hint="default" w:ascii="Arial" w:hAnsi="Arial" w:cs="Arial"/>
          <w:sz w:val="24"/>
          <w:szCs w:val="24"/>
        </w:rPr>
        <w:t>The operation of the machine without protective devices is prohibited.</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b/>
          <w:bCs/>
          <w:sz w:val="24"/>
          <w:szCs w:val="24"/>
        </w:rPr>
      </w:pPr>
      <w:r>
        <w:rPr>
          <w:rFonts w:hint="default" w:ascii="Arial" w:hAnsi="Arial" w:cs="Arial"/>
          <w:sz w:val="24"/>
          <w:szCs w:val="24"/>
        </w:rPr>
        <w:t xml:space="preserve">Using the machine for unintended use other than what it is designed and outlined in this manual is prohibited. </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b/>
          <w:bCs/>
          <w:sz w:val="24"/>
          <w:szCs w:val="24"/>
        </w:rPr>
      </w:pPr>
      <w:r>
        <w:rPr>
          <w:rFonts w:hint="default" w:ascii="Arial" w:hAnsi="Arial" w:cs="Arial"/>
          <w:sz w:val="24"/>
          <w:szCs w:val="24"/>
        </w:rPr>
        <w:t>Any manipulation of the machine and parts is prohibited.</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2.2 Security instructions</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rPr>
          <w:rFonts w:hint="default" w:ascii="Arial" w:hAnsi="Arial" w:cs="Arial"/>
          <w:sz w:val="24"/>
          <w:szCs w:val="24"/>
        </w:rPr>
      </w:pPr>
      <w:r>
        <w:rPr>
          <w:rFonts w:hint="default" w:ascii="Arial" w:hAnsi="Arial" w:cs="Arial"/>
          <w:sz w:val="24"/>
          <w:szCs w:val="24"/>
        </w:rPr>
        <w:t>Missing or non-readable security stickers should be replaced immediately!</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rPr>
          <w:rFonts w:hint="default" w:ascii="Arial" w:hAnsi="Arial" w:cs="Arial"/>
          <w:sz w:val="24"/>
          <w:szCs w:val="24"/>
        </w:rPr>
      </w:pPr>
      <w:r>
        <w:rPr>
          <w:rFonts w:hint="default" w:ascii="Arial" w:hAnsi="Arial" w:cs="Arial"/>
          <w:sz w:val="24"/>
          <w:szCs w:val="24"/>
        </w:rPr>
        <w:t>The locally applicable laws and regulations may specify the minimum age of the operator and limit the use of this machine!</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rPr>
          <w:rFonts w:hint="default" w:ascii="Arial" w:hAnsi="Arial" w:cs="Arial"/>
          <w:sz w:val="24"/>
          <w:szCs w:val="24"/>
        </w:rPr>
      </w:pPr>
      <w:r>
        <w:rPr>
          <w:rFonts w:hint="default" w:ascii="Arial" w:hAnsi="Arial" w:cs="Arial"/>
          <w:sz w:val="24"/>
          <w:szCs w:val="24"/>
        </w:rPr>
        <w:t>To avoid malfunction, machine defects and injuries, read the following security instructions:</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sz w:val="24"/>
          <w:szCs w:val="24"/>
        </w:rPr>
      </w:pPr>
    </w:p>
    <w:p>
      <w:pPr>
        <w:rPr>
          <w:rFonts w:hint="default" w:ascii="Arial" w:hAnsi="Arial" w:cs="Arial"/>
          <w:b/>
          <w:bCs/>
          <w:sz w:val="24"/>
          <w:szCs w:val="24"/>
        </w:rPr>
      </w:pPr>
      <w:r>
        <w:rPr>
          <w:rFonts w:hint="default" w:ascii="Arial" w:hAnsi="Arial" w:cs="Arial"/>
          <w:b/>
          <w:bCs/>
          <w:sz w:val="24"/>
          <w:szCs w:val="24"/>
        </w:rPr>
        <w:t>GENERAL:</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Use the machine only in good enough light to allow visibility and safe operation.</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Use of the machine is prohibited during episodes of exhaustion, decreased concentration or under the influence of alcohol or drugs.</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Caution in slippery conditions! Slip hazard-risk of injury. When operating the machine, it is suggested to wear non-slip footwear.</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The machine must be operated by trained personnel.</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Use both hands while operating the machine.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The instruction manual must stay with the machine, and must be given to the third party if transferred.</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A safety check must be performed on the machine before each use.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Take caution when operating the machine near pools, ponds or any body of water.</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The machine should not be operated in rain, damp or wet areas.</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Unplug the battery before changing any settings or performing any maintenance.</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CHARGER:</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The charger is designed exclusively to charge the battery of this machine. Charging other batteries is not permitted.</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Never use the charger in a damp or wet environment.</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Disconnect the cable connection only by pulling the plug, pulling the cable could damage the cable and plug. Electrical safety would no longer be guaranteed.</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Never use the charger if the cord, plug or the appliance itself is damaged. Do not use the unit near heat sources.</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Do not use an extension cord to supply power to the charging station.</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Do not place metal objects in the area of the charging contacts on the charger.</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Do not open the charger. In case of failure, contact a specialist.</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Recharge your battery only with the original charger. Use of other chargers may cause defects to the battery or a fire hazard.</w:t>
      </w: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rPr>
      </w:pPr>
    </w:p>
    <w:p>
      <w:pPr>
        <w:rPr>
          <w:rFonts w:hint="default" w:ascii="Arial" w:hAnsi="Arial" w:cs="Arial"/>
          <w:b/>
          <w:bCs/>
          <w:sz w:val="24"/>
          <w:szCs w:val="24"/>
        </w:rPr>
      </w:pPr>
      <w:r>
        <w:rPr>
          <w:rFonts w:hint="default" w:ascii="Arial" w:hAnsi="Arial" w:cs="Arial"/>
          <w:b/>
          <w:bCs/>
          <w:sz w:val="24"/>
          <w:szCs w:val="24"/>
        </w:rPr>
        <w:t>BATTERY:</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Improper use of the battery or the use of damaged batteries can cause vapor leaking to occur, leave the working area, if inside go outside and seek medical attention if required.</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FIRE HAZARD! Never charge batteries near acids and flammable materials.</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Charge the battery only in temperatures between 0°C to 40°C. Once charged, leave to cool down.</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EXPLOSIVE! Protect the battery from heat and fire.</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Use the battery only in temperatures between 0 ° C to 40 ° C.</w:t>
      </w:r>
    </w:p>
    <w:p>
      <w:pPr>
        <w:keepNext w:val="0"/>
        <w:keepLines w:val="0"/>
        <w:pageBreakBefore w:val="0"/>
        <w:widowControl/>
        <w:numPr>
          <w:ilvl w:val="0"/>
          <w:numId w:val="2"/>
        </w:numPr>
        <w:kinsoku/>
        <w:wordWrap/>
        <w:overflowPunct/>
        <w:topLinePunct w:val="0"/>
        <w:autoSpaceDE w:val="0"/>
        <w:autoSpaceDN w:val="0"/>
        <w:bidi w:val="0"/>
        <w:adjustRightInd w:val="0"/>
        <w:snapToGrid/>
        <w:spacing w:line="288" w:lineRule="auto"/>
        <w:ind w:left="420" w:hanging="420"/>
        <w:textAlignment w:val="auto"/>
        <w:rPr>
          <w:rFonts w:hint="default" w:ascii="Arial" w:hAnsi="Arial" w:cs="Arial"/>
          <w:sz w:val="24"/>
          <w:szCs w:val="24"/>
        </w:rPr>
      </w:pPr>
      <w:r>
        <w:rPr>
          <w:rFonts w:hint="default" w:ascii="Arial" w:hAnsi="Arial" w:cs="Arial"/>
          <w:sz w:val="24"/>
          <w:szCs w:val="24"/>
        </w:rPr>
        <w:t>SHORT CIRCUIT! The items must be packaged and taped for disposal, transport or storage of the battery and the contacts.</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b/>
          <w:bCs/>
          <w:sz w:val="24"/>
          <w:szCs w:val="24"/>
        </w:rPr>
      </w:pPr>
      <w:r>
        <w:rPr>
          <w:rFonts w:hint="default" w:ascii="Arial" w:hAnsi="Arial" w:cs="Arial"/>
          <w:sz w:val="24"/>
          <w:szCs w:val="24"/>
        </w:rPr>
        <w:t>Never open the battery.</w:t>
      </w:r>
    </w:p>
    <w:p>
      <w:pPr>
        <w:jc w:val="left"/>
        <w:rPr>
          <w:rFonts w:hint="default" w:ascii="Arial" w:hAnsi="Arial" w:cs="Arial"/>
          <w:b/>
          <w:bCs/>
          <w:sz w:val="24"/>
          <w:szCs w:val="24"/>
        </w:rPr>
      </w:pPr>
    </w:p>
    <w:p>
      <w:pPr>
        <w:jc w:val="left"/>
        <w:rPr>
          <w:rFonts w:hint="default" w:ascii="Arial" w:hAnsi="Arial" w:cs="Arial"/>
          <w:b/>
          <w:bCs/>
          <w:sz w:val="24"/>
          <w:szCs w:val="24"/>
        </w:rPr>
      </w:pPr>
    </w:p>
    <w:p>
      <w:pPr>
        <w:jc w:val="left"/>
        <w:rPr>
          <w:rFonts w:hint="default" w:ascii="Arial" w:hAnsi="Arial" w:cs="Arial"/>
          <w:b/>
          <w:bCs/>
          <w:sz w:val="24"/>
          <w:szCs w:val="24"/>
        </w:rPr>
      </w:pPr>
      <w:r>
        <w:rPr>
          <w:rFonts w:hint="default" w:ascii="Arial" w:hAnsi="Arial" w:cs="Arial"/>
          <w:b/>
          <w:bCs/>
          <w:sz w:val="24"/>
          <w:szCs w:val="24"/>
        </w:rPr>
        <w:t>2.3 Remaining risk factors</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Arial" w:hAnsi="Arial" w:cs="Arial"/>
          <w:sz w:val="24"/>
          <w:szCs w:val="24"/>
        </w:rPr>
      </w:pPr>
    </w:p>
    <w:p>
      <w:pPr>
        <w:jc w:val="left"/>
        <w:rPr>
          <w:rFonts w:hint="default" w:ascii="Arial" w:hAnsi="Arial" w:cs="Arial"/>
          <w:sz w:val="24"/>
          <w:szCs w:val="24"/>
        </w:rPr>
      </w:pPr>
      <w:r>
        <w:rPr>
          <w:rFonts w:hint="default" w:ascii="Arial" w:hAnsi="Arial" w:cs="Arial"/>
          <w:sz w:val="24"/>
          <w:szCs w:val="24"/>
        </w:rPr>
        <w:t>Despite the intended use, certain residual risks remain. Due to the design and construction of the machine, hazardous situations may occur which are identified as follows in these operating instructions:</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Arial" w:hAnsi="Arial" w:cs="Arial"/>
          <w:sz w:val="24"/>
          <w:szCs w:val="24"/>
        </w:rPr>
      </w:pPr>
    </w:p>
    <w:tbl>
      <w:tblPr>
        <w:tblStyle w:val="10"/>
        <w:tblW w:w="4893"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9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FF000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DANGER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25"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441960"/>
                  <wp:effectExtent l="0" t="0" r="11430" b="15240"/>
                  <wp:docPr id="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1"/>
                          <pic:cNvPicPr>
                            <a:picLocks noChangeAspect="1"/>
                          </pic:cNvPicPr>
                        </pic:nvPicPr>
                        <pic:blipFill>
                          <a:blip r:embed="rId17"/>
                          <a:stretch>
                            <a:fillRect/>
                          </a:stretch>
                        </pic:blipFill>
                        <pic:spPr>
                          <a:xfrm>
                            <a:off x="0" y="0"/>
                            <a:ext cx="502920" cy="441960"/>
                          </a:xfrm>
                          <a:prstGeom prst="rect">
                            <a:avLst/>
                          </a:prstGeom>
                          <a:noFill/>
                          <a:ln w="9525">
                            <a:noFill/>
                          </a:ln>
                        </pic:spPr>
                      </pic:pic>
                    </a:graphicData>
                  </a:graphic>
                </wp:inline>
              </w:drawing>
            </w:r>
          </w:p>
        </w:tc>
        <w:tc>
          <w:tcPr>
            <w:tcW w:w="4374" w:type="pct"/>
            <w:shd w:val="clear" w:color="auto" w:fill="E7E6E6" w:themeFill="background2"/>
            <w:vAlign w:val="center"/>
          </w:tcPr>
          <w:p>
            <w:pPr>
              <w:jc w:val="left"/>
              <w:rPr>
                <w:rFonts w:hint="default" w:ascii="Arial" w:hAnsi="Arial" w:cs="Arial"/>
                <w:b/>
                <w:bCs/>
                <w:sz w:val="24"/>
                <w:szCs w:val="24"/>
              </w:rPr>
            </w:pPr>
            <w:r>
              <w:rPr>
                <w:rFonts w:hint="default" w:ascii="Arial" w:hAnsi="Arial" w:cs="Arial"/>
                <w:sz w:val="24"/>
                <w:szCs w:val="24"/>
              </w:rPr>
              <w:t>A safety instruction designed in this way indicates an imminently hazardous situation which, if not avoided, will result in death or serious injury.</w:t>
            </w:r>
          </w:p>
        </w:tc>
      </w:tr>
    </w:tbl>
    <w:p>
      <w:pPr>
        <w:jc w:val="left"/>
        <w:rPr>
          <w:rFonts w:hint="default" w:ascii="Arial" w:hAnsi="Arial" w:cs="Arial"/>
          <w:sz w:val="24"/>
          <w:szCs w:val="24"/>
        </w:rPr>
      </w:pPr>
    </w:p>
    <w:tbl>
      <w:tblPr>
        <w:tblStyle w:val="10"/>
        <w:tblW w:w="49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9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ED7D31" w:themeFill="accent2"/>
            <w:vAlign w:val="center"/>
          </w:tcPr>
          <w:p>
            <w:pPr>
              <w:jc w:val="center"/>
              <w:rPr>
                <w:rFonts w:hint="default" w:ascii="Arial" w:hAnsi="Arial" w:cs="Arial"/>
                <w:b/>
                <w:bCs/>
                <w:sz w:val="24"/>
                <w:szCs w:val="24"/>
              </w:rPr>
            </w:pPr>
            <w:r>
              <w:rPr>
                <w:rFonts w:hint="default" w:ascii="Arial" w:hAnsi="Arial" w:cs="Arial"/>
                <w:b/>
                <w:bCs/>
                <w:w w:val="125"/>
                <w:sz w:val="24"/>
                <w:szCs w:val="24"/>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24"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441960"/>
                  <wp:effectExtent l="0" t="0" r="11430" b="15240"/>
                  <wp:docPr id="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1"/>
                          <pic:cNvPicPr>
                            <a:picLocks noChangeAspect="1"/>
                          </pic:cNvPicPr>
                        </pic:nvPicPr>
                        <pic:blipFill>
                          <a:blip r:embed="rId17"/>
                          <a:stretch>
                            <a:fillRect/>
                          </a:stretch>
                        </pic:blipFill>
                        <pic:spPr>
                          <a:xfrm>
                            <a:off x="0" y="0"/>
                            <a:ext cx="502920" cy="441960"/>
                          </a:xfrm>
                          <a:prstGeom prst="rect">
                            <a:avLst/>
                          </a:prstGeom>
                          <a:noFill/>
                          <a:ln w="9525">
                            <a:noFill/>
                          </a:ln>
                        </pic:spPr>
                      </pic:pic>
                    </a:graphicData>
                  </a:graphic>
                </wp:inline>
              </w:drawing>
            </w:r>
          </w:p>
        </w:tc>
        <w:tc>
          <w:tcPr>
            <w:tcW w:w="4375" w:type="pct"/>
            <w:shd w:val="clear" w:color="auto" w:fill="E7E6E6" w:themeFill="background2"/>
            <w:vAlign w:val="center"/>
          </w:tcPr>
          <w:p>
            <w:pPr>
              <w:jc w:val="left"/>
              <w:rPr>
                <w:rFonts w:hint="default" w:ascii="Arial" w:hAnsi="Arial" w:cs="Arial"/>
                <w:b/>
                <w:bCs/>
                <w:sz w:val="24"/>
                <w:szCs w:val="24"/>
              </w:rPr>
            </w:pPr>
            <w:r>
              <w:rPr>
                <w:rFonts w:hint="default" w:ascii="Arial" w:hAnsi="Arial" w:cs="Arial"/>
                <w:sz w:val="24"/>
                <w:szCs w:val="24"/>
              </w:rPr>
              <w:t>Such a safety instruction indicates a potentially hazardous situation which, if not avoided, may result in serious injury or even death.</w:t>
            </w:r>
          </w:p>
        </w:tc>
      </w:tr>
    </w:tbl>
    <w:p>
      <w:pPr>
        <w:jc w:val="left"/>
        <w:rPr>
          <w:rFonts w:hint="default" w:ascii="Arial" w:hAnsi="Arial" w:cs="Arial"/>
          <w:sz w:val="24"/>
          <w:szCs w:val="24"/>
        </w:rPr>
      </w:pPr>
    </w:p>
    <w:tbl>
      <w:tblPr>
        <w:tblStyle w:val="10"/>
        <w:tblW w:w="49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9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000" w:type="pct"/>
            <w:gridSpan w:val="2"/>
            <w:shd w:val="clear" w:color="auto" w:fill="FFFF00"/>
            <w:vAlign w:val="center"/>
          </w:tcPr>
          <w:p>
            <w:pPr>
              <w:jc w:val="center"/>
              <w:rPr>
                <w:rFonts w:hint="default" w:ascii="Arial" w:hAnsi="Arial" w:cs="Arial"/>
                <w:b/>
                <w:bCs/>
                <w:sz w:val="24"/>
                <w:szCs w:val="24"/>
              </w:rPr>
            </w:pPr>
            <w:r>
              <w:rPr>
                <w:rFonts w:hint="default" w:ascii="Arial" w:hAnsi="Arial" w:cs="Arial"/>
                <w:b/>
                <w:bCs/>
                <w:w w:val="125"/>
                <w:sz w:val="24"/>
                <w:szCs w:val="24"/>
              </w:rPr>
              <w:t>CAUTION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24"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441960"/>
                  <wp:effectExtent l="0" t="0" r="11430" b="15240"/>
                  <wp:docPr id="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1"/>
                          <pic:cNvPicPr>
                            <a:picLocks noChangeAspect="1"/>
                          </pic:cNvPicPr>
                        </pic:nvPicPr>
                        <pic:blipFill>
                          <a:blip r:embed="rId17"/>
                          <a:stretch>
                            <a:fillRect/>
                          </a:stretch>
                        </pic:blipFill>
                        <pic:spPr>
                          <a:xfrm>
                            <a:off x="0" y="0"/>
                            <a:ext cx="502920" cy="441960"/>
                          </a:xfrm>
                          <a:prstGeom prst="rect">
                            <a:avLst/>
                          </a:prstGeom>
                          <a:noFill/>
                          <a:ln w="9525">
                            <a:noFill/>
                          </a:ln>
                        </pic:spPr>
                      </pic:pic>
                    </a:graphicData>
                  </a:graphic>
                </wp:inline>
              </w:drawing>
            </w:r>
          </w:p>
        </w:tc>
        <w:tc>
          <w:tcPr>
            <w:tcW w:w="4375" w:type="pct"/>
            <w:shd w:val="clear" w:color="auto" w:fill="E7E6E6" w:themeFill="background2"/>
            <w:vAlign w:val="center"/>
          </w:tcPr>
          <w:p>
            <w:pPr>
              <w:jc w:val="left"/>
              <w:rPr>
                <w:rFonts w:hint="default" w:ascii="Arial" w:hAnsi="Arial" w:cs="Arial"/>
                <w:b/>
                <w:bCs/>
                <w:sz w:val="24"/>
                <w:szCs w:val="24"/>
              </w:rPr>
            </w:pPr>
            <w:r>
              <w:rPr>
                <w:rFonts w:hint="default" w:ascii="Arial" w:hAnsi="Arial" w:cs="Arial"/>
                <w:sz w:val="24"/>
                <w:szCs w:val="24"/>
              </w:rPr>
              <w:t>A safety instruction designed in this way indicates a potentially hazardous situation which, if not avoided, may result in minor or moderate injury.</w:t>
            </w:r>
          </w:p>
        </w:tc>
      </w:tr>
    </w:tbl>
    <w:p>
      <w:pPr>
        <w:jc w:val="left"/>
        <w:rPr>
          <w:rFonts w:hint="default" w:ascii="Arial" w:hAnsi="Arial" w:cs="Arial"/>
          <w:sz w:val="24"/>
          <w:szCs w:val="24"/>
        </w:rPr>
      </w:pPr>
    </w:p>
    <w:tbl>
      <w:tblPr>
        <w:tblStyle w:val="10"/>
        <w:tblW w:w="4900" w:type="pc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9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0070C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31"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502920"/>
                  <wp:effectExtent l="0" t="0" r="11430" b="11430"/>
                  <wp:docPr id="9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7"/>
                          <pic:cNvPicPr>
                            <a:picLocks noChangeAspect="1"/>
                          </pic:cNvPicPr>
                        </pic:nvPicPr>
                        <pic:blipFill>
                          <a:blip r:embed="rId18"/>
                          <a:stretch>
                            <a:fillRect/>
                          </a:stretch>
                        </pic:blipFill>
                        <pic:spPr>
                          <a:xfrm>
                            <a:off x="0" y="0"/>
                            <a:ext cx="502920" cy="502920"/>
                          </a:xfrm>
                          <a:prstGeom prst="rect">
                            <a:avLst/>
                          </a:prstGeom>
                          <a:noFill/>
                          <a:ln w="9525">
                            <a:noFill/>
                          </a:ln>
                        </pic:spPr>
                      </pic:pic>
                    </a:graphicData>
                  </a:graphic>
                </wp:inline>
              </w:drawing>
            </w:r>
          </w:p>
        </w:tc>
        <w:tc>
          <w:tcPr>
            <w:tcW w:w="4368" w:type="pct"/>
            <w:shd w:val="clear" w:color="auto" w:fill="E7E6E6" w:themeFill="background2"/>
            <w:vAlign w:val="center"/>
          </w:tcPr>
          <w:p>
            <w:pPr>
              <w:jc w:val="left"/>
              <w:rPr>
                <w:rFonts w:hint="default" w:ascii="Arial" w:hAnsi="Arial" w:cs="Arial"/>
                <w:sz w:val="24"/>
                <w:szCs w:val="24"/>
              </w:rPr>
            </w:pPr>
            <w:r>
              <w:rPr>
                <w:rFonts w:hint="default" w:ascii="Arial" w:hAnsi="Arial" w:cs="Arial"/>
                <w:sz w:val="24"/>
                <w:szCs w:val="24"/>
              </w:rPr>
              <w:t>A safety note designed in this way indicates a potentially dangerous situation which, if not avoided, may result in property damage.</w:t>
            </w:r>
          </w:p>
        </w:tc>
      </w:tr>
    </w:tbl>
    <w:p>
      <w:pPr>
        <w:jc w:val="left"/>
        <w:rPr>
          <w:rFonts w:hint="default" w:ascii="Arial" w:hAnsi="Arial" w:cs="Arial"/>
          <w:sz w:val="24"/>
          <w:szCs w:val="24"/>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Arial" w:hAnsi="Arial" w:cs="Arial"/>
          <w:b/>
          <w:bCs/>
          <w:sz w:val="24"/>
          <w:szCs w:val="24"/>
        </w:rPr>
      </w:pPr>
      <w:r>
        <w:rPr>
          <w:rFonts w:hint="default" w:ascii="Arial" w:hAnsi="Arial" w:cs="Arial"/>
          <w:sz w:val="24"/>
          <w:szCs w:val="24"/>
        </w:rPr>
        <w:t xml:space="preserve">Irrespective of all safety regulations, your common sense and your corresponding technical suitability/training are and will remain the most important safety factor for error-free operation of the machine. </w:t>
      </w:r>
      <w:r>
        <w:rPr>
          <w:rFonts w:hint="default" w:ascii="Arial" w:hAnsi="Arial" w:cs="Arial"/>
          <w:b/>
          <w:bCs/>
          <w:sz w:val="24"/>
          <w:szCs w:val="24"/>
        </w:rPr>
        <w:t>Safe working depends first and foremost on you!</w:t>
      </w:r>
    </w:p>
    <w:p>
      <w:pPr>
        <w:jc w:val="left"/>
        <w:rPr>
          <w:rFonts w:hint="default" w:ascii="Arial" w:hAnsi="Arial" w:cs="Arial"/>
          <w:b/>
          <w:bCs/>
          <w:sz w:val="24"/>
          <w:szCs w:val="24"/>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3</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ASSEMBLY</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p>
    <w:p>
      <w:pPr>
        <w:keepNext w:val="0"/>
        <w:keepLines w:val="0"/>
        <w:pageBreakBefore w:val="0"/>
        <w:widowControl w:val="0"/>
        <w:kinsoku/>
        <w:wordWrap/>
        <w:overflowPunct/>
        <w:topLinePunct w:val="0"/>
        <w:autoSpaceDE/>
        <w:autoSpaceDN/>
        <w:bidi w:val="0"/>
        <w:adjustRightInd/>
        <w:snapToGrid/>
        <w:spacing w:line="160" w:lineRule="exact"/>
        <w:jc w:val="left"/>
        <w:textAlignment w:val="auto"/>
        <w:rPr>
          <w:rFonts w:hint="default" w:ascii="Arial" w:hAnsi="Arial" w:cs="Arial"/>
          <w:b/>
          <w:bCs/>
          <w:sz w:val="24"/>
          <w:szCs w:val="24"/>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Arial" w:hAnsi="Arial" w:cs="Arial"/>
          <w:sz w:val="24"/>
          <w:szCs w:val="24"/>
        </w:rPr>
      </w:pPr>
      <w:r>
        <w:rPr>
          <w:rFonts w:hint="default" w:ascii="Arial" w:hAnsi="Arial" w:cs="Arial"/>
          <w:sz w:val="24"/>
          <w:szCs w:val="24"/>
        </w:rPr>
        <w:t>Please check the product contents immediately after receipt for any eventual transport damage or missing parts. Claims from transport damage or missing parts must be placed immediately after initial machine receipt and unpacking before putting the machine into operation. Please understand that later claims cannot be accepted.</w:t>
      </w:r>
    </w:p>
    <w:p>
      <w:pPr>
        <w:pStyle w:val="2"/>
        <w:ind w:left="0" w:leftChars="0" w:firstLine="0" w:firstLineChars="0"/>
        <w:rPr>
          <w:rFonts w:hint="default"/>
        </w:rPr>
      </w:pPr>
    </w:p>
    <w:tbl>
      <w:tblPr>
        <w:tblStyle w:val="10"/>
        <w:tblW w:w="4914" w:type="pct"/>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9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0070C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36"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502920"/>
                  <wp:effectExtent l="0" t="0" r="11430" b="11430"/>
                  <wp:docPr id="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7"/>
                          <pic:cNvPicPr>
                            <a:picLocks noChangeAspect="1"/>
                          </pic:cNvPicPr>
                        </pic:nvPicPr>
                        <pic:blipFill>
                          <a:blip r:embed="rId18"/>
                          <a:stretch>
                            <a:fillRect/>
                          </a:stretch>
                        </pic:blipFill>
                        <pic:spPr>
                          <a:xfrm>
                            <a:off x="0" y="0"/>
                            <a:ext cx="502920" cy="502920"/>
                          </a:xfrm>
                          <a:prstGeom prst="rect">
                            <a:avLst/>
                          </a:prstGeom>
                          <a:noFill/>
                          <a:ln w="9525">
                            <a:noFill/>
                          </a:ln>
                        </pic:spPr>
                      </pic:pic>
                    </a:graphicData>
                  </a:graphic>
                </wp:inline>
              </w:drawing>
            </w:r>
          </w:p>
        </w:tc>
        <w:tc>
          <w:tcPr>
            <w:tcW w:w="4363" w:type="pct"/>
            <w:shd w:val="clear" w:color="auto" w:fill="E7E6E6" w:themeFill="background2"/>
            <w:vAlign w:val="center"/>
          </w:tcPr>
          <w:p>
            <w:pPr>
              <w:jc w:val="left"/>
              <w:rPr>
                <w:rFonts w:hint="default" w:ascii="Arial" w:hAnsi="Arial" w:cs="Arial"/>
                <w:sz w:val="24"/>
                <w:szCs w:val="24"/>
              </w:rPr>
            </w:pPr>
            <w:r>
              <w:rPr>
                <w:rFonts w:hint="default" w:ascii="Arial" w:hAnsi="Arial" w:cs="Arial"/>
                <w:sz w:val="24"/>
                <w:szCs w:val="24"/>
              </w:rPr>
              <w:t>Don't fully tighten all screws until assembly is complete.</w:t>
            </w:r>
          </w:p>
        </w:tc>
      </w:tr>
    </w:tbl>
    <w:p>
      <w:pPr>
        <w:jc w:val="left"/>
        <w:rPr>
          <w:rFonts w:hint="default" w:ascii="Arial" w:hAnsi="Arial" w:cs="Arial"/>
          <w:sz w:val="24"/>
          <w:szCs w:val="24"/>
        </w:rPr>
      </w:pPr>
    </w:p>
    <w:p>
      <w:pPr>
        <w:jc w:val="left"/>
        <w:rPr>
          <w:rFonts w:hint="default" w:ascii="Arial" w:hAnsi="Arial" w:cs="Arial"/>
          <w:b/>
          <w:bCs/>
          <w:sz w:val="24"/>
          <w:szCs w:val="24"/>
        </w:rPr>
      </w:pPr>
      <w:r>
        <w:rPr>
          <w:rFonts w:hint="default" w:ascii="Arial" w:hAnsi="Arial" w:cs="Arial"/>
          <w:b/>
          <w:bCs/>
          <w:sz w:val="24"/>
          <w:szCs w:val="24"/>
        </w:rPr>
        <w:t>3.1 Assembly-steps</w:t>
      </w:r>
    </w:p>
    <w:p>
      <w:pPr>
        <w:jc w:val="left"/>
        <w:rPr>
          <w:rFonts w:hint="default" w:ascii="Arial" w:hAnsi="Arial" w:cs="Arial"/>
          <w:b/>
          <w:bCs/>
          <w:sz w:val="24"/>
          <w:szCs w:val="24"/>
        </w:rPr>
      </w:pPr>
      <w:r>
        <w:rPr>
          <w:rFonts w:hint="default" w:ascii="Arial" w:hAnsi="Arial" w:cs="Arial"/>
          <w:sz w:val="24"/>
          <w:szCs w:val="24"/>
        </w:rPr>
        <w:drawing>
          <wp:inline distT="0" distB="0" distL="114300" distR="114300">
            <wp:extent cx="5582920" cy="2231390"/>
            <wp:effectExtent l="0" t="0" r="17780" b="16510"/>
            <wp:docPr id="14" name="图片 1" descr="C:\Users\英河\Desktop\1.1_00.jpg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英河\Desktop\1.1_00.jpg1.1_00"/>
                    <pic:cNvPicPr>
                      <a:picLocks noChangeAspect="1"/>
                    </pic:cNvPicPr>
                  </pic:nvPicPr>
                  <pic:blipFill>
                    <a:blip r:embed="rId19"/>
                    <a:srcRect/>
                    <a:stretch>
                      <a:fillRect/>
                    </a:stretch>
                  </pic:blipFill>
                  <pic:spPr>
                    <a:xfrm>
                      <a:off x="0" y="0"/>
                      <a:ext cx="5582920" cy="2231390"/>
                    </a:xfrm>
                    <a:prstGeom prst="rect">
                      <a:avLst/>
                    </a:prstGeom>
                    <a:noFill/>
                    <a:ln>
                      <a:noFill/>
                    </a:ln>
                  </pic:spPr>
                </pic:pic>
              </a:graphicData>
            </a:graphic>
          </wp:inline>
        </w:drawing>
      </w: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r>
        <w:rPr>
          <w:rFonts w:hint="default" w:ascii="Arial" w:hAnsi="Arial" w:cs="Arial"/>
          <w:sz w:val="24"/>
          <w:szCs w:val="24"/>
        </w:rPr>
        <w:drawing>
          <wp:inline distT="0" distB="0" distL="114300" distR="114300">
            <wp:extent cx="5634990" cy="2242820"/>
            <wp:effectExtent l="0" t="0" r="3810" b="5080"/>
            <wp:docPr id="17" name="图片 2" descr="C:\Users\英河\Desktop\2.1_00.jpg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英河\Desktop\2.1_00.jpg2.1_00"/>
                    <pic:cNvPicPr>
                      <a:picLocks noChangeAspect="1"/>
                    </pic:cNvPicPr>
                  </pic:nvPicPr>
                  <pic:blipFill>
                    <a:blip r:embed="rId20"/>
                    <a:srcRect/>
                    <a:stretch>
                      <a:fillRect/>
                    </a:stretch>
                  </pic:blipFill>
                  <pic:spPr>
                    <a:xfrm>
                      <a:off x="0" y="0"/>
                      <a:ext cx="5634990" cy="2242820"/>
                    </a:xfrm>
                    <a:prstGeom prst="rect">
                      <a:avLst/>
                    </a:prstGeom>
                    <a:noFill/>
                    <a:ln>
                      <a:noFill/>
                    </a:ln>
                  </pic:spPr>
                </pic:pic>
              </a:graphicData>
            </a:graphic>
          </wp:inline>
        </w:drawing>
      </w: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r>
        <w:rPr>
          <w:rFonts w:hint="default" w:ascii="Arial" w:hAnsi="Arial" w:cs="Arial"/>
          <w:sz w:val="24"/>
          <w:szCs w:val="24"/>
        </w:rPr>
        <w:drawing>
          <wp:inline distT="0" distB="0" distL="114300" distR="114300">
            <wp:extent cx="5352415" cy="2505710"/>
            <wp:effectExtent l="0" t="0" r="635" b="8890"/>
            <wp:docPr id="4" name="图片 1" descr="C:\Users\英河\Desktop\3.1_00.jpg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英河\Desktop\3.1_00.jpg3.1_00"/>
                    <pic:cNvPicPr>
                      <a:picLocks noChangeAspect="1"/>
                    </pic:cNvPicPr>
                  </pic:nvPicPr>
                  <pic:blipFill>
                    <a:blip r:embed="rId21"/>
                    <a:srcRect/>
                    <a:stretch>
                      <a:fillRect/>
                    </a:stretch>
                  </pic:blipFill>
                  <pic:spPr>
                    <a:xfrm>
                      <a:off x="0" y="0"/>
                      <a:ext cx="5352415" cy="2505710"/>
                    </a:xfrm>
                    <a:prstGeom prst="rect">
                      <a:avLst/>
                    </a:prstGeom>
                    <a:noFill/>
                    <a:ln>
                      <a:noFill/>
                    </a:ln>
                  </pic:spPr>
                </pic:pic>
              </a:graphicData>
            </a:graphic>
          </wp:inline>
        </w:drawing>
      </w:r>
      <w:r>
        <w:rPr>
          <w:rFonts w:hint="default" w:ascii="Arial" w:hAnsi="Arial" w:cs="Arial"/>
          <w:sz w:val="24"/>
          <w:szCs w:val="24"/>
        </w:rPr>
        <w:drawing>
          <wp:inline distT="0" distB="0" distL="114300" distR="114300">
            <wp:extent cx="5418455" cy="2381885"/>
            <wp:effectExtent l="0" t="0" r="10795" b="18415"/>
            <wp:docPr id="22" name="图片 1" descr="C:\Users\英河\Desktop\4.1_00.jpg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英河\Desktop\4.1_00.jpg4.1_00"/>
                    <pic:cNvPicPr>
                      <a:picLocks noChangeAspect="1"/>
                    </pic:cNvPicPr>
                  </pic:nvPicPr>
                  <pic:blipFill>
                    <a:blip r:embed="rId22"/>
                    <a:srcRect/>
                    <a:stretch>
                      <a:fillRect/>
                    </a:stretch>
                  </pic:blipFill>
                  <pic:spPr>
                    <a:xfrm>
                      <a:off x="0" y="0"/>
                      <a:ext cx="5418455" cy="2381885"/>
                    </a:xfrm>
                    <a:prstGeom prst="rect">
                      <a:avLst/>
                    </a:prstGeom>
                    <a:noFill/>
                    <a:ln>
                      <a:noFill/>
                    </a:ln>
                  </pic:spPr>
                </pic:pic>
              </a:graphicData>
            </a:graphic>
          </wp:inline>
        </w:drawing>
      </w: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r>
        <w:rPr>
          <w:rFonts w:hint="default" w:ascii="Arial" w:hAnsi="Arial" w:cs="Arial"/>
          <w:sz w:val="24"/>
          <w:szCs w:val="24"/>
        </w:rPr>
        <w:drawing>
          <wp:inline distT="0" distB="0" distL="114300" distR="114300">
            <wp:extent cx="5419725" cy="2691130"/>
            <wp:effectExtent l="0" t="0" r="9525" b="13970"/>
            <wp:docPr id="23" name="图片 1" descr="C:\Users\英河\Desktop\5.1_00.jpg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英河\Desktop\5.1_00.jpg5.1_00"/>
                    <pic:cNvPicPr>
                      <a:picLocks noChangeAspect="1"/>
                    </pic:cNvPicPr>
                  </pic:nvPicPr>
                  <pic:blipFill>
                    <a:blip r:embed="rId23"/>
                    <a:srcRect/>
                    <a:stretch>
                      <a:fillRect/>
                    </a:stretch>
                  </pic:blipFill>
                  <pic:spPr>
                    <a:xfrm>
                      <a:off x="0" y="0"/>
                      <a:ext cx="5419725" cy="2691130"/>
                    </a:xfrm>
                    <a:prstGeom prst="rect">
                      <a:avLst/>
                    </a:prstGeom>
                    <a:noFill/>
                    <a:ln>
                      <a:noFill/>
                    </a:ln>
                  </pic:spPr>
                </pic:pic>
              </a:graphicData>
            </a:graphic>
          </wp:inline>
        </w:drawing>
      </w: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b/>
          <w:bCs/>
          <w:sz w:val="24"/>
          <w:szCs w:val="24"/>
        </w:rPr>
      </w:pPr>
      <w:r>
        <w:rPr>
          <w:rFonts w:hint="default" w:ascii="Arial" w:hAnsi="Arial" w:cs="Arial"/>
          <w:sz w:val="24"/>
          <w:szCs w:val="24"/>
        </w:rPr>
        <w:drawing>
          <wp:inline distT="0" distB="0" distL="114300" distR="114300">
            <wp:extent cx="5657850" cy="2928620"/>
            <wp:effectExtent l="0" t="0" r="0" b="5080"/>
            <wp:docPr id="24" name="图片 1" descr="C:\Users\英河\Desktop\6.1_00.jpg6.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英河\Desktop\6.1_00.jpg6.1_00"/>
                    <pic:cNvPicPr>
                      <a:picLocks noChangeAspect="1"/>
                    </pic:cNvPicPr>
                  </pic:nvPicPr>
                  <pic:blipFill>
                    <a:blip r:embed="rId24"/>
                    <a:srcRect/>
                    <a:stretch>
                      <a:fillRect/>
                    </a:stretch>
                  </pic:blipFill>
                  <pic:spPr>
                    <a:xfrm>
                      <a:off x="0" y="0"/>
                      <a:ext cx="5657850" cy="2928620"/>
                    </a:xfrm>
                    <a:prstGeom prst="rect">
                      <a:avLst/>
                    </a:prstGeom>
                    <a:noFill/>
                    <a:ln>
                      <a:noFill/>
                    </a:ln>
                  </pic:spPr>
                </pic:pic>
              </a:graphicData>
            </a:graphic>
          </wp:inline>
        </w:drawing>
      </w:r>
    </w:p>
    <w:p>
      <w:pPr>
        <w:jc w:val="left"/>
        <w:rPr>
          <w:rFonts w:hint="default" w:ascii="Arial" w:hAnsi="Arial" w:cs="Arial"/>
          <w:b/>
          <w:bCs/>
          <w:sz w:val="24"/>
          <w:szCs w:val="24"/>
        </w:rPr>
      </w:pPr>
      <w:r>
        <w:rPr>
          <w:rFonts w:hint="default" w:ascii="Arial" w:hAnsi="Arial" w:cs="Arial"/>
          <w:sz w:val="24"/>
          <w:szCs w:val="24"/>
        </w:rPr>
        <w:drawing>
          <wp:inline distT="0" distB="0" distL="114300" distR="114300">
            <wp:extent cx="5518785" cy="3550285"/>
            <wp:effectExtent l="0" t="0" r="5715" b="12065"/>
            <wp:docPr id="19" name="图片 3" descr="C:\Users\英河\Desktop\7.1_00.jpg7.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英河\Desktop\7.1_00.jpg7.1_00"/>
                    <pic:cNvPicPr>
                      <a:picLocks noChangeAspect="1"/>
                    </pic:cNvPicPr>
                  </pic:nvPicPr>
                  <pic:blipFill>
                    <a:blip r:embed="rId25"/>
                    <a:srcRect/>
                    <a:stretch>
                      <a:fillRect/>
                    </a:stretch>
                  </pic:blipFill>
                  <pic:spPr>
                    <a:xfrm>
                      <a:off x="0" y="0"/>
                      <a:ext cx="5518785" cy="3550285"/>
                    </a:xfrm>
                    <a:prstGeom prst="rect">
                      <a:avLst/>
                    </a:prstGeom>
                    <a:noFill/>
                    <a:ln>
                      <a:noFill/>
                    </a:ln>
                  </pic:spPr>
                </pic:pic>
              </a:graphicData>
            </a:graphic>
          </wp:inline>
        </w:drawing>
      </w:r>
    </w:p>
    <w:p>
      <w:pPr>
        <w:jc w:val="left"/>
        <w:rPr>
          <w:rFonts w:hint="default" w:ascii="Arial" w:hAnsi="Arial" w:cs="Arial"/>
          <w:b/>
          <w:bCs/>
          <w:sz w:val="24"/>
          <w:szCs w:val="24"/>
        </w:rPr>
      </w:pPr>
    </w:p>
    <w:p>
      <w:pPr>
        <w:jc w:val="left"/>
        <w:rPr>
          <w:rFonts w:hint="default" w:ascii="Arial" w:hAnsi="Arial" w:cs="Arial"/>
          <w:b/>
          <w:bCs/>
          <w:sz w:val="24"/>
          <w:szCs w:val="24"/>
        </w:rPr>
      </w:pPr>
      <w:r>
        <w:rPr>
          <w:rFonts w:hint="default" w:ascii="Arial" w:hAnsi="Arial" w:cs="Arial"/>
          <w:b/>
          <w:bCs/>
          <w:sz w:val="24"/>
          <w:szCs w:val="24"/>
        </w:rPr>
        <w:t>3.2 Assembly-steps for cable</w:t>
      </w:r>
    </w:p>
    <w:p>
      <w:pPr>
        <w:jc w:val="left"/>
        <w:rPr>
          <w:rFonts w:hint="default" w:ascii="Arial" w:hAnsi="Arial" w:cs="Arial"/>
          <w:sz w:val="24"/>
          <w:szCs w:val="24"/>
        </w:rPr>
      </w:pPr>
    </w:p>
    <w:p>
      <w:pPr>
        <w:jc w:val="left"/>
        <w:rPr>
          <w:rFonts w:hint="default" w:ascii="Arial" w:hAnsi="Arial" w:cs="Arial" w:eastAsiaTheme="minorEastAsia"/>
          <w:sz w:val="24"/>
          <w:szCs w:val="24"/>
          <w:lang w:val="en-US" w:eastAsia="zh-CN"/>
        </w:rPr>
      </w:pPr>
      <w:r>
        <w:rPr>
          <w:rFonts w:hint="default" w:ascii="Arial" w:hAnsi="Arial" w:cs="Arial"/>
          <w:sz w:val="24"/>
          <w:szCs w:val="24"/>
          <w:lang w:val="en-US" w:eastAsia="zh-CN"/>
        </w:rPr>
        <w:t xml:space="preserve">3.2.1 </w:t>
      </w:r>
      <w:r>
        <w:rPr>
          <w:rFonts w:hint="default" w:ascii="Arial" w:hAnsi="Arial" w:cs="Arial"/>
          <w:sz w:val="24"/>
          <w:szCs w:val="24"/>
        </w:rPr>
        <w:t>Connect control lever cable</w:t>
      </w:r>
      <w:r>
        <w:rPr>
          <w:rFonts w:hint="default" w:ascii="Arial" w:hAnsi="Arial" w:cs="Arial"/>
          <w:sz w:val="24"/>
          <w:szCs w:val="24"/>
          <w:lang w:val="en-US" w:eastAsia="zh-CN"/>
        </w:rPr>
        <w:t xml:space="preserve"> （6pin plug&amp;socket）</w:t>
      </w:r>
    </w:p>
    <w:p>
      <w:pPr>
        <w:jc w:val="center"/>
        <w:rPr>
          <w:rFonts w:hint="default" w:ascii="Arial" w:hAnsi="Arial" w:eastAsia="Verdana" w:cs="Arial"/>
          <w:spacing w:val="2"/>
          <w:sz w:val="24"/>
          <w:szCs w:val="24"/>
        </w:rPr>
      </w:pPr>
      <w:r>
        <w:rPr>
          <w:rFonts w:hint="default" w:ascii="Arial" w:hAnsi="Arial" w:cs="Arial"/>
          <w:sz w:val="24"/>
          <w:szCs w:val="24"/>
        </w:rPr>
        <w:drawing>
          <wp:inline distT="0" distB="0" distL="114300" distR="114300">
            <wp:extent cx="4086225" cy="1953895"/>
            <wp:effectExtent l="0" t="0" r="9525" b="825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6"/>
                    <a:stretch>
                      <a:fillRect/>
                    </a:stretch>
                  </pic:blipFill>
                  <pic:spPr>
                    <a:xfrm>
                      <a:off x="0" y="0"/>
                      <a:ext cx="4086225" cy="1953895"/>
                    </a:xfrm>
                    <a:prstGeom prst="rect">
                      <a:avLst/>
                    </a:prstGeom>
                    <a:noFill/>
                    <a:ln>
                      <a:noFill/>
                    </a:ln>
                  </pic:spPr>
                </pic:pic>
              </a:graphicData>
            </a:graphic>
          </wp:inline>
        </w:drawing>
      </w:r>
    </w:p>
    <w:p>
      <w:pPr>
        <w:jc w:val="center"/>
        <w:rPr>
          <w:rFonts w:hint="default" w:ascii="Arial" w:hAnsi="Arial" w:eastAsia="Verdana" w:cs="Arial"/>
          <w:spacing w:val="2"/>
          <w:sz w:val="24"/>
          <w:szCs w:val="24"/>
        </w:rPr>
      </w:pPr>
    </w:p>
    <w:p>
      <w:pPr>
        <w:jc w:val="left"/>
        <w:rPr>
          <w:rFonts w:hint="default" w:ascii="Arial" w:hAnsi="Arial" w:cs="Arial" w:eastAsiaTheme="minorEastAsia"/>
          <w:sz w:val="24"/>
          <w:szCs w:val="24"/>
          <w:lang w:val="en-US" w:eastAsia="zh-CN"/>
        </w:rPr>
      </w:pPr>
      <w:r>
        <w:rPr>
          <w:rFonts w:hint="default" w:ascii="Arial" w:hAnsi="Arial" w:cs="Arial"/>
          <w:sz w:val="24"/>
          <w:szCs w:val="24"/>
          <w:lang w:val="en-US" w:eastAsia="zh-CN"/>
        </w:rPr>
        <w:t xml:space="preserve">3.2.2  </w:t>
      </w:r>
      <w:r>
        <w:rPr>
          <w:rFonts w:hint="default" w:ascii="Arial" w:hAnsi="Arial" w:cs="Arial"/>
          <w:sz w:val="24"/>
          <w:szCs w:val="24"/>
        </w:rPr>
        <w:t>Connect motor cable</w:t>
      </w:r>
      <w:r>
        <w:rPr>
          <w:rFonts w:hint="default" w:ascii="Arial" w:hAnsi="Arial" w:cs="Arial"/>
          <w:sz w:val="24"/>
          <w:szCs w:val="24"/>
          <w:lang w:val="en-US" w:eastAsia="zh-CN"/>
        </w:rPr>
        <w:t>（3&amp;5 pin plug&amp;socket）</w:t>
      </w:r>
    </w:p>
    <w:p>
      <w:pPr>
        <w:jc w:val="left"/>
        <w:rPr>
          <w:rFonts w:hint="default" w:ascii="Arial" w:hAnsi="Arial" w:cs="Arial"/>
          <w:sz w:val="24"/>
          <w:szCs w:val="24"/>
        </w:rPr>
      </w:pPr>
    </w:p>
    <w:p>
      <w:pPr>
        <w:jc w:val="left"/>
        <w:rPr>
          <w:rFonts w:hint="default" w:ascii="Arial" w:hAnsi="Arial" w:cs="Arial"/>
          <w:sz w:val="24"/>
          <w:szCs w:val="24"/>
          <w:lang w:val="en-US" w:eastAsia="zh-CN"/>
        </w:rPr>
      </w:pPr>
      <w:r>
        <w:rPr>
          <w:rFonts w:hint="default" w:ascii="Arial" w:hAnsi="Arial" w:cs="Arial"/>
          <w:sz w:val="24"/>
          <w:szCs w:val="24"/>
          <w:lang w:val="en-US" w:eastAsia="zh-CN"/>
        </w:rPr>
        <w:t>Firstly make sure the motor are in the right position, the motor cable is at the inner side</w:t>
      </w:r>
    </w:p>
    <w:p>
      <w:pPr>
        <w:jc w:val="left"/>
        <w:rPr>
          <w:rFonts w:hint="default" w:ascii="Arial" w:hAnsi="Arial" w:cs="Arial"/>
          <w:sz w:val="24"/>
          <w:szCs w:val="24"/>
        </w:rPr>
      </w:pPr>
      <w:r>
        <w:rPr>
          <w:rFonts w:hint="default" w:ascii="Arial" w:hAnsi="Arial" w:cs="Arial"/>
          <w:sz w:val="24"/>
          <w:szCs w:val="24"/>
        </w:rPr>
        <w:drawing>
          <wp:inline distT="0" distB="0" distL="114300" distR="114300">
            <wp:extent cx="3984625" cy="2280285"/>
            <wp:effectExtent l="0" t="0" r="15875" b="571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7"/>
                    <a:stretch>
                      <a:fillRect/>
                    </a:stretch>
                  </pic:blipFill>
                  <pic:spPr>
                    <a:xfrm>
                      <a:off x="0" y="0"/>
                      <a:ext cx="3984625" cy="2280285"/>
                    </a:xfrm>
                    <a:prstGeom prst="rect">
                      <a:avLst/>
                    </a:prstGeom>
                    <a:noFill/>
                    <a:ln>
                      <a:noFill/>
                    </a:ln>
                  </pic:spPr>
                </pic:pic>
              </a:graphicData>
            </a:graphic>
          </wp:inline>
        </w:drawing>
      </w:r>
    </w:p>
    <w:p>
      <w:pPr>
        <w:jc w:val="left"/>
        <w:rPr>
          <w:rFonts w:hint="default" w:ascii="Arial" w:hAnsi="Arial" w:cs="Arial"/>
          <w:sz w:val="24"/>
          <w:szCs w:val="24"/>
          <w:lang w:val="en-US" w:eastAsia="zh-CN"/>
        </w:rPr>
      </w:pPr>
    </w:p>
    <w:p>
      <w:pPr>
        <w:jc w:val="left"/>
        <w:rPr>
          <w:rFonts w:hint="default" w:ascii="Arial" w:hAnsi="Arial" w:cs="Arial" w:eastAsiaTheme="minorEastAsia"/>
          <w:sz w:val="24"/>
          <w:szCs w:val="24"/>
          <w:lang w:val="en-US" w:eastAsia="zh-CN"/>
        </w:rPr>
      </w:pPr>
      <w:r>
        <w:rPr>
          <w:rFonts w:hint="default" w:ascii="Arial" w:hAnsi="Arial" w:cs="Arial"/>
          <w:sz w:val="24"/>
          <w:szCs w:val="24"/>
          <w:lang w:val="en-US" w:eastAsia="zh-CN"/>
        </w:rPr>
        <w:t>Then connect the cable</w:t>
      </w:r>
    </w:p>
    <w:p>
      <w:pPr>
        <w:jc w:val="left"/>
        <w:rPr>
          <w:rFonts w:hint="default" w:ascii="Arial" w:hAnsi="Arial" w:cs="Arial"/>
          <w:sz w:val="24"/>
          <w:szCs w:val="24"/>
        </w:rPr>
      </w:pPr>
      <w:r>
        <w:rPr>
          <w:rFonts w:hint="default" w:ascii="Arial" w:hAnsi="Arial" w:cs="Arial"/>
          <w:sz w:val="24"/>
          <w:szCs w:val="24"/>
        </w:rPr>
        <w:drawing>
          <wp:inline distT="0" distB="0" distL="114300" distR="114300">
            <wp:extent cx="5266690" cy="2260600"/>
            <wp:effectExtent l="0" t="0" r="10160" b="635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8"/>
                    <a:stretch>
                      <a:fillRect/>
                    </a:stretch>
                  </pic:blipFill>
                  <pic:spPr>
                    <a:xfrm>
                      <a:off x="0" y="0"/>
                      <a:ext cx="5266690" cy="2260600"/>
                    </a:xfrm>
                    <a:prstGeom prst="rect">
                      <a:avLst/>
                    </a:prstGeom>
                    <a:noFill/>
                    <a:ln>
                      <a:noFill/>
                    </a:ln>
                  </pic:spPr>
                </pic:pic>
              </a:graphicData>
            </a:graphic>
          </wp:inline>
        </w:drawing>
      </w:r>
    </w:p>
    <w:p>
      <w:pPr>
        <w:jc w:val="center"/>
        <w:rPr>
          <w:rFonts w:hint="default" w:ascii="Arial" w:hAnsi="Arial" w:eastAsia="Verdana" w:cs="Arial"/>
          <w:spacing w:val="2"/>
          <w:sz w:val="24"/>
          <w:szCs w:val="24"/>
        </w:rPr>
      </w:pPr>
    </w:p>
    <w:p>
      <w:pPr>
        <w:rPr>
          <w:rFonts w:hint="default" w:ascii="Arial" w:hAnsi="Arial" w:eastAsia="Verdana" w:cs="Arial"/>
          <w:spacing w:val="2"/>
          <w:sz w:val="24"/>
          <w:szCs w:val="24"/>
        </w:rPr>
      </w:pPr>
      <w:r>
        <w:rPr>
          <w:rFonts w:hint="default" w:ascii="Arial" w:hAnsi="Arial" w:eastAsia="Verdana" w:cs="Arial"/>
          <w:b/>
          <w:bCs/>
          <w:color w:val="auto"/>
          <w:spacing w:val="2"/>
          <w:sz w:val="24"/>
          <w:szCs w:val="24"/>
        </w:rPr>
        <w:t>Warning:</w:t>
      </w:r>
      <w:r>
        <w:rPr>
          <w:rFonts w:hint="default" w:ascii="Arial" w:hAnsi="Arial" w:eastAsia="Verdana" w:cs="Arial"/>
          <w:spacing w:val="2"/>
          <w:sz w:val="24"/>
          <w:szCs w:val="24"/>
        </w:rPr>
        <w:t xml:space="preserve"> Only nut #1 is allowed to be turned in order to fasten or unfasten the plug, nut #2 is prohibited to be turned otherwise for professional repair.</w:t>
      </w:r>
    </w:p>
    <w:p>
      <w:pPr>
        <w:jc w:val="center"/>
        <w:rPr>
          <w:rFonts w:hint="default" w:ascii="Arial" w:hAnsi="Arial" w:eastAsia="Verdana" w:cs="Arial"/>
          <w:b/>
          <w:bCs/>
          <w:color w:val="FF00FF"/>
          <w:spacing w:val="2"/>
          <w:sz w:val="24"/>
          <w:szCs w:val="24"/>
        </w:rPr>
      </w:pPr>
      <w:r>
        <w:rPr>
          <w:rFonts w:hint="default" w:ascii="Arial" w:hAnsi="Arial" w:eastAsia="Verdana" w:cs="Arial"/>
          <w:b/>
          <w:bCs/>
          <w:color w:val="FF00FF"/>
          <w:spacing w:val="2"/>
          <w:sz w:val="24"/>
          <w:szCs w:val="24"/>
        </w:rPr>
        <w:drawing>
          <wp:inline distT="0" distB="0" distL="114300" distR="114300">
            <wp:extent cx="2324100" cy="1033780"/>
            <wp:effectExtent l="0" t="0" r="0" b="13970"/>
            <wp:docPr id="646"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7"/>
                    <pic:cNvPicPr>
                      <a:picLocks noChangeAspect="1"/>
                    </pic:cNvPicPr>
                  </pic:nvPicPr>
                  <pic:blipFill>
                    <a:blip r:embed="rId29"/>
                    <a:stretch>
                      <a:fillRect/>
                    </a:stretch>
                  </pic:blipFill>
                  <pic:spPr>
                    <a:xfrm>
                      <a:off x="0" y="0"/>
                      <a:ext cx="2324100" cy="1033780"/>
                    </a:xfrm>
                    <a:prstGeom prst="rect">
                      <a:avLst/>
                    </a:prstGeom>
                    <a:noFill/>
                    <a:ln w="9525">
                      <a:noFill/>
                    </a:ln>
                  </pic:spPr>
                </pic:pic>
              </a:graphicData>
            </a:graphic>
          </wp:inline>
        </w:drawing>
      </w:r>
    </w:p>
    <w:p>
      <w:pPr>
        <w:jc w:val="both"/>
        <w:rPr>
          <w:rFonts w:hint="default" w:ascii="Arial" w:hAnsi="Arial" w:eastAsia="Verdana" w:cs="Arial"/>
          <w:b/>
          <w:bCs/>
          <w:color w:val="FF00FF"/>
          <w:spacing w:val="2"/>
          <w:sz w:val="24"/>
          <w:szCs w:val="24"/>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4</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OPERATION</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p>
    <w:p>
      <w:pPr>
        <w:rPr>
          <w:rFonts w:hint="default" w:ascii="Arial" w:hAnsi="Arial" w:eastAsia="Verdana" w:cs="Arial"/>
          <w:spacing w:val="2"/>
          <w:sz w:val="24"/>
          <w:szCs w:val="24"/>
        </w:rPr>
      </w:pPr>
    </w:p>
    <w:p>
      <w:pPr>
        <w:rPr>
          <w:rFonts w:hint="default" w:ascii="Arial" w:hAnsi="Arial" w:eastAsia="Verdana" w:cs="Arial"/>
          <w:spacing w:val="2"/>
          <w:sz w:val="24"/>
          <w:szCs w:val="24"/>
        </w:rPr>
      </w:pPr>
      <w:r>
        <w:rPr>
          <w:rFonts w:hint="default" w:ascii="Arial" w:hAnsi="Arial" w:eastAsia="Verdana" w:cs="Arial"/>
          <w:spacing w:val="2"/>
          <w:sz w:val="24"/>
          <w:szCs w:val="24"/>
        </w:rPr>
        <w:t>The machine must be operated in a perfect state only. Inspect the machine visually every time it is to be used. Check in particular the safety equipment, electrical controls, electric cables and screwed connection for damage and if tightened properly. Replace any damaged parts before operating the device.</w:t>
      </w:r>
    </w:p>
    <w:p>
      <w:pPr>
        <w:ind w:firstLine="732" w:firstLineChars="300"/>
        <w:rPr>
          <w:rFonts w:hint="default" w:ascii="Arial" w:hAnsi="Arial" w:eastAsia="Verdana" w:cs="Arial"/>
          <w:b/>
          <w:bCs/>
          <w:spacing w:val="2"/>
          <w:sz w:val="24"/>
          <w:szCs w:val="24"/>
        </w:rPr>
      </w:pPr>
    </w:p>
    <w:p>
      <w:pPr>
        <w:rPr>
          <w:rFonts w:hint="default" w:ascii="Arial" w:hAnsi="Arial" w:eastAsia="Verdana" w:cs="Arial"/>
          <w:b/>
          <w:bCs/>
          <w:spacing w:val="2"/>
          <w:sz w:val="24"/>
          <w:szCs w:val="24"/>
        </w:rPr>
      </w:pPr>
      <w:r>
        <w:rPr>
          <w:rFonts w:hint="default" w:ascii="Arial" w:hAnsi="Arial" w:eastAsia="Verdana" w:cs="Arial"/>
          <w:b/>
          <w:bCs/>
          <w:spacing w:val="2"/>
          <w:sz w:val="24"/>
          <w:szCs w:val="24"/>
        </w:rPr>
        <w:t>4.1 Operation instructions</w:t>
      </w:r>
    </w:p>
    <w:p>
      <w:pPr>
        <w:rPr>
          <w:rFonts w:hint="default" w:ascii="Arial" w:hAnsi="Arial" w:eastAsia="Verdana" w:cs="Arial"/>
          <w:b/>
          <w:bCs/>
          <w:spacing w:val="2"/>
          <w:sz w:val="24"/>
          <w:szCs w:val="24"/>
        </w:rPr>
      </w:pPr>
    </w:p>
    <w:tbl>
      <w:tblPr>
        <w:tblStyle w:val="10"/>
        <w:tblW w:w="4886"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9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ED7D31" w:themeFill="accent2"/>
            <w:vAlign w:val="center"/>
          </w:tcPr>
          <w:p>
            <w:pPr>
              <w:jc w:val="center"/>
              <w:rPr>
                <w:rFonts w:hint="default" w:ascii="Arial" w:hAnsi="Arial" w:cs="Arial"/>
                <w:b/>
                <w:bCs/>
                <w:sz w:val="24"/>
                <w:szCs w:val="24"/>
              </w:rPr>
            </w:pPr>
            <w:r>
              <w:rPr>
                <w:rFonts w:hint="default" w:ascii="Arial" w:hAnsi="Arial" w:cs="Arial"/>
                <w:b/>
                <w:bCs/>
                <w:w w:val="125"/>
                <w:sz w:val="24"/>
                <w:szCs w:val="24"/>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26"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441960"/>
                  <wp:effectExtent l="0" t="0" r="11430" b="15240"/>
                  <wp:docPr id="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1"/>
                          <pic:cNvPicPr>
                            <a:picLocks noChangeAspect="1"/>
                          </pic:cNvPicPr>
                        </pic:nvPicPr>
                        <pic:blipFill>
                          <a:blip r:embed="rId17"/>
                          <a:stretch>
                            <a:fillRect/>
                          </a:stretch>
                        </pic:blipFill>
                        <pic:spPr>
                          <a:xfrm>
                            <a:off x="0" y="0"/>
                            <a:ext cx="502920" cy="441960"/>
                          </a:xfrm>
                          <a:prstGeom prst="rect">
                            <a:avLst/>
                          </a:prstGeom>
                          <a:noFill/>
                          <a:ln w="9525">
                            <a:noFill/>
                          </a:ln>
                        </pic:spPr>
                      </pic:pic>
                    </a:graphicData>
                  </a:graphic>
                </wp:inline>
              </w:drawing>
            </w:r>
          </w:p>
        </w:tc>
        <w:tc>
          <w:tcPr>
            <w:tcW w:w="4373" w:type="pct"/>
            <w:shd w:val="clear" w:color="auto" w:fill="E7E6E6" w:themeFill="background2"/>
            <w:vAlign w:val="center"/>
          </w:tcPr>
          <w:p>
            <w:pPr>
              <w:jc w:val="left"/>
              <w:rPr>
                <w:rFonts w:hint="default" w:ascii="Arial" w:hAnsi="Arial" w:cs="Arial"/>
                <w:b/>
                <w:bCs/>
                <w:sz w:val="24"/>
                <w:szCs w:val="24"/>
              </w:rPr>
            </w:pPr>
            <w:r>
              <w:rPr>
                <w:rFonts w:hint="default" w:ascii="Arial" w:hAnsi="Arial" w:cs="Arial"/>
                <w:b/>
                <w:bCs/>
                <w:sz w:val="24"/>
                <w:szCs w:val="24"/>
              </w:rPr>
              <w:t>Unplug battery before all maintenance and settings!</w:t>
            </w:r>
          </w:p>
        </w:tc>
      </w:tr>
    </w:tbl>
    <w:p>
      <w:pPr>
        <w:rPr>
          <w:rFonts w:hint="default" w:ascii="Arial" w:hAnsi="Arial" w:eastAsia="Verdana" w:cs="Arial"/>
          <w:b/>
          <w:bCs/>
          <w:spacing w:val="2"/>
          <w:sz w:val="24"/>
          <w:szCs w:val="24"/>
        </w:rPr>
      </w:pPr>
    </w:p>
    <w:tbl>
      <w:tblPr>
        <w:tblStyle w:val="10"/>
        <w:tblW w:w="4879"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9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0070C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19"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502920"/>
                  <wp:effectExtent l="0" t="0" r="11430" b="11430"/>
                  <wp:docPr id="1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7"/>
                          <pic:cNvPicPr>
                            <a:picLocks noChangeAspect="1"/>
                          </pic:cNvPicPr>
                        </pic:nvPicPr>
                        <pic:blipFill>
                          <a:blip r:embed="rId18"/>
                          <a:stretch>
                            <a:fillRect/>
                          </a:stretch>
                        </pic:blipFill>
                        <pic:spPr>
                          <a:xfrm>
                            <a:off x="0" y="0"/>
                            <a:ext cx="502920" cy="502920"/>
                          </a:xfrm>
                          <a:prstGeom prst="rect">
                            <a:avLst/>
                          </a:prstGeom>
                          <a:noFill/>
                          <a:ln w="9525">
                            <a:noFill/>
                          </a:ln>
                        </pic:spPr>
                      </pic:pic>
                    </a:graphicData>
                  </a:graphic>
                </wp:inline>
              </w:drawing>
            </w:r>
          </w:p>
        </w:tc>
        <w:tc>
          <w:tcPr>
            <w:tcW w:w="4380" w:type="pct"/>
            <w:shd w:val="clear" w:color="auto" w:fill="E7E6E6" w:themeFill="background2"/>
            <w:vAlign w:val="center"/>
          </w:tcPr>
          <w:p>
            <w:pPr>
              <w:jc w:val="left"/>
              <w:rPr>
                <w:rFonts w:hint="default" w:ascii="Arial" w:hAnsi="Arial" w:cs="Arial"/>
                <w:b/>
                <w:bCs/>
                <w:sz w:val="24"/>
                <w:szCs w:val="24"/>
              </w:rPr>
            </w:pPr>
            <w:r>
              <w:rPr>
                <w:rFonts w:hint="default" w:ascii="Arial" w:hAnsi="Arial" w:cs="Arial"/>
                <w:b/>
                <w:bCs/>
                <w:sz w:val="24"/>
                <w:szCs w:val="24"/>
              </w:rPr>
              <w:t>·  Never remove the battery while the machine is running</w:t>
            </w:r>
            <w:r>
              <w:rPr>
                <w:rFonts w:hint="default" w:ascii="Arial" w:hAnsi="Arial" w:cs="Arial"/>
                <w:b/>
                <w:bCs/>
                <w:sz w:val="24"/>
                <w:szCs w:val="24"/>
                <w:lang w:val="en-US" w:eastAsia="zh-CN"/>
              </w:rPr>
              <w:t>.</w:t>
            </w:r>
            <w:r>
              <w:rPr>
                <w:rFonts w:hint="default" w:ascii="Arial" w:hAnsi="Arial" w:cs="Arial"/>
                <w:b/>
                <w:bCs/>
                <w:sz w:val="24"/>
                <w:szCs w:val="24"/>
              </w:rPr>
              <w:t xml:space="preserve">  </w:t>
            </w:r>
          </w:p>
          <w:p>
            <w:pPr>
              <w:jc w:val="left"/>
              <w:rPr>
                <w:rFonts w:hint="default" w:ascii="Arial" w:hAnsi="Arial" w:cs="Arial"/>
                <w:b/>
                <w:bCs/>
                <w:sz w:val="24"/>
                <w:szCs w:val="24"/>
              </w:rPr>
            </w:pPr>
            <w:r>
              <w:rPr>
                <w:rFonts w:hint="default" w:ascii="Arial" w:hAnsi="Arial" w:cs="Arial"/>
                <w:b/>
                <w:bCs/>
                <w:sz w:val="24"/>
                <w:szCs w:val="24"/>
              </w:rPr>
              <w:t>·  In case of longer standstill, press the shut-down button</w:t>
            </w:r>
            <w:r>
              <w:rPr>
                <w:rFonts w:hint="default" w:ascii="Arial" w:hAnsi="Arial" w:cs="Arial"/>
                <w:b/>
                <w:bCs/>
                <w:sz w:val="24"/>
                <w:szCs w:val="24"/>
                <w:lang w:val="en-US" w:eastAsia="zh-CN"/>
              </w:rPr>
              <w:t>.</w:t>
            </w:r>
            <w:r>
              <w:rPr>
                <w:rFonts w:hint="default" w:ascii="Arial" w:hAnsi="Arial" w:cs="Arial"/>
                <w:b/>
                <w:bCs/>
                <w:sz w:val="24"/>
                <w:szCs w:val="24"/>
              </w:rPr>
              <w:t xml:space="preserve"> </w:t>
            </w:r>
          </w:p>
          <w:p>
            <w:pPr>
              <w:jc w:val="left"/>
              <w:rPr>
                <w:rFonts w:hint="default" w:ascii="Arial" w:hAnsi="Arial" w:cs="Arial" w:eastAsiaTheme="minorEastAsia"/>
                <w:sz w:val="24"/>
                <w:szCs w:val="24"/>
                <w:lang w:val="en-US" w:eastAsia="zh-CN"/>
              </w:rPr>
            </w:pPr>
            <w:r>
              <w:rPr>
                <w:rFonts w:hint="default" w:ascii="Arial" w:hAnsi="Arial" w:cs="Arial"/>
                <w:b/>
                <w:bCs/>
                <w:sz w:val="24"/>
                <w:szCs w:val="24"/>
              </w:rPr>
              <w:t>·  Use the electric motor only with sufficient battery charge</w:t>
            </w:r>
            <w:r>
              <w:rPr>
                <w:rFonts w:hint="default" w:ascii="Arial" w:hAnsi="Arial" w:cs="Arial"/>
                <w:b/>
                <w:bCs/>
                <w:sz w:val="24"/>
                <w:szCs w:val="24"/>
                <w:lang w:val="en-US" w:eastAsia="zh-CN"/>
              </w:rPr>
              <w:t>.</w:t>
            </w:r>
          </w:p>
        </w:tc>
      </w:tr>
    </w:tbl>
    <w:p>
      <w:pPr>
        <w:ind w:firstLine="732" w:firstLineChars="300"/>
        <w:rPr>
          <w:rFonts w:hint="default" w:ascii="Arial" w:hAnsi="Arial" w:eastAsia="Verdana" w:cs="Arial"/>
          <w:b/>
          <w:bCs/>
          <w:spacing w:val="2"/>
          <w:sz w:val="24"/>
          <w:szCs w:val="24"/>
        </w:rPr>
      </w:pPr>
    </w:p>
    <w:p>
      <w:pPr>
        <w:rPr>
          <w:rFonts w:hint="default" w:ascii="Arial" w:hAnsi="Arial" w:eastAsia="Verdana" w:cs="Arial"/>
          <w:b/>
          <w:bCs/>
          <w:spacing w:val="2"/>
          <w:sz w:val="24"/>
          <w:szCs w:val="24"/>
        </w:rPr>
      </w:pPr>
      <w:r>
        <w:rPr>
          <w:rFonts w:hint="default" w:ascii="Arial" w:hAnsi="Arial" w:eastAsia="Verdana" w:cs="Arial"/>
          <w:b/>
          <w:bCs/>
          <w:spacing w:val="2"/>
          <w:sz w:val="24"/>
          <w:szCs w:val="24"/>
        </w:rPr>
        <w:t>4.2 Operation</w:t>
      </w:r>
    </w:p>
    <w:p>
      <w:pPr>
        <w:ind w:firstLine="732" w:firstLineChars="300"/>
        <w:rPr>
          <w:rFonts w:hint="default" w:ascii="Arial" w:hAnsi="Arial" w:eastAsia="Verdana" w:cs="Arial"/>
          <w:b/>
          <w:bCs/>
          <w:spacing w:val="2"/>
          <w:sz w:val="24"/>
          <w:szCs w:val="24"/>
        </w:rPr>
      </w:pPr>
    </w:p>
    <w:p>
      <w:pPr>
        <w:rPr>
          <w:rFonts w:hint="default" w:ascii="Arial" w:hAnsi="Arial" w:eastAsia="Verdana" w:cs="Arial"/>
          <w:b/>
          <w:bCs/>
          <w:spacing w:val="2"/>
          <w:sz w:val="24"/>
          <w:szCs w:val="24"/>
        </w:rPr>
      </w:pPr>
      <w:r>
        <w:rPr>
          <w:rFonts w:hint="default" w:ascii="Arial" w:hAnsi="Arial" w:eastAsia="Verdana" w:cs="Arial"/>
          <w:b/>
          <w:bCs/>
          <w:spacing w:val="2"/>
          <w:sz w:val="24"/>
          <w:szCs w:val="24"/>
        </w:rPr>
        <w:t>4.2.1 Start electrical support</w:t>
      </w:r>
    </w:p>
    <w:tbl>
      <w:tblPr>
        <w:tblStyle w:val="10"/>
        <w:tblW w:w="4878"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9"/>
        <w:gridCol w:w="6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899" w:type="pct"/>
            <w:vAlign w:val="center"/>
          </w:tcPr>
          <w:p>
            <w:pPr>
              <w:jc w:val="center"/>
              <w:rPr>
                <w:rFonts w:hint="default" w:ascii="Arial" w:hAnsi="Arial" w:eastAsia="Verdana" w:cs="Arial"/>
                <w:b/>
                <w:bCs/>
                <w:spacing w:val="2"/>
                <w:sz w:val="24"/>
                <w:szCs w:val="24"/>
              </w:rPr>
            </w:pPr>
            <w:r>
              <w:rPr>
                <w:rFonts w:hint="default" w:ascii="Arial" w:hAnsi="Arial" w:cs="Arial"/>
                <w:sz w:val="24"/>
                <w:szCs w:val="24"/>
              </w:rPr>
              <w:drawing>
                <wp:inline distT="0" distB="0" distL="114300" distR="114300">
                  <wp:extent cx="2050415" cy="938530"/>
                  <wp:effectExtent l="0" t="0" r="6985" b="1397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0"/>
                          <a:stretch>
                            <a:fillRect/>
                          </a:stretch>
                        </pic:blipFill>
                        <pic:spPr>
                          <a:xfrm>
                            <a:off x="0" y="0"/>
                            <a:ext cx="2050415" cy="938530"/>
                          </a:xfrm>
                          <a:prstGeom prst="rect">
                            <a:avLst/>
                          </a:prstGeom>
                          <a:noFill/>
                          <a:ln>
                            <a:noFill/>
                          </a:ln>
                        </pic:spPr>
                      </pic:pic>
                    </a:graphicData>
                  </a:graphic>
                </wp:inline>
              </w:drawing>
            </w:r>
          </w:p>
        </w:tc>
        <w:tc>
          <w:tcPr>
            <w:tcW w:w="3100" w:type="pct"/>
            <w:vAlign w:val="center"/>
          </w:tcPr>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b/>
                <w:bCs/>
                <w:spacing w:val="2"/>
                <w:sz w:val="24"/>
                <w:szCs w:val="24"/>
              </w:rPr>
            </w:pPr>
            <w:r>
              <w:rPr>
                <w:rFonts w:hint="default" w:ascii="Arial" w:hAnsi="Arial" w:eastAsia="Verdana" w:cs="Arial"/>
                <w:spacing w:val="2"/>
                <w:sz w:val="24"/>
                <w:szCs w:val="24"/>
              </w:rPr>
              <w:t xml:space="preserve">Press the </w:t>
            </w:r>
            <w:r>
              <w:rPr>
                <w:rFonts w:hint="default" w:ascii="Arial" w:hAnsi="Arial" w:eastAsia="宋体" w:cs="Arial"/>
                <w:spacing w:val="2"/>
                <w:sz w:val="24"/>
                <w:szCs w:val="24"/>
                <w:lang w:val="en-US" w:eastAsia="zh-CN"/>
              </w:rPr>
              <w:t xml:space="preserve">power </w:t>
            </w:r>
            <w:r>
              <w:rPr>
                <w:rFonts w:hint="default" w:ascii="Arial" w:hAnsi="Arial" w:eastAsia="Verdana" w:cs="Arial"/>
                <w:spacing w:val="2"/>
                <w:sz w:val="24"/>
                <w:szCs w:val="24"/>
              </w:rPr>
              <w:t>button on the battery box to</w:t>
            </w:r>
            <w:r>
              <w:rPr>
                <w:rFonts w:hint="default" w:ascii="Arial" w:hAnsi="Arial" w:eastAsia="Verdana" w:cs="Arial"/>
                <w:color w:val="auto"/>
                <w:spacing w:val="2"/>
                <w:sz w:val="24"/>
                <w:szCs w:val="24"/>
              </w:rPr>
              <w:t xml:space="preserve"> "1:=ON".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9" w:hRule="atLeast"/>
        </w:trPr>
        <w:tc>
          <w:tcPr>
            <w:tcW w:w="1899" w:type="pct"/>
            <w:vAlign w:val="center"/>
          </w:tcPr>
          <w:p>
            <w:pPr>
              <w:jc w:val="center"/>
              <w:rPr>
                <w:rFonts w:hint="default" w:ascii="Arial" w:hAnsi="Arial" w:eastAsia="Verdana" w:cs="Arial"/>
                <w:b/>
                <w:bCs/>
                <w:spacing w:val="2"/>
                <w:sz w:val="24"/>
                <w:szCs w:val="24"/>
              </w:rPr>
            </w:pPr>
            <w:r>
              <w:rPr>
                <w:rFonts w:hint="default" w:ascii="Arial" w:hAnsi="Arial" w:cs="Arial"/>
                <w:sz w:val="24"/>
                <w:szCs w:val="24"/>
              </w:rPr>
              <w:drawing>
                <wp:inline distT="0" distB="0" distL="114300" distR="114300">
                  <wp:extent cx="2089150" cy="941705"/>
                  <wp:effectExtent l="0" t="0" r="6350" b="1079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1"/>
                          <a:stretch>
                            <a:fillRect/>
                          </a:stretch>
                        </pic:blipFill>
                        <pic:spPr>
                          <a:xfrm>
                            <a:off x="0" y="0"/>
                            <a:ext cx="2089150" cy="941705"/>
                          </a:xfrm>
                          <a:prstGeom prst="rect">
                            <a:avLst/>
                          </a:prstGeom>
                          <a:noFill/>
                          <a:ln>
                            <a:noFill/>
                          </a:ln>
                        </pic:spPr>
                      </pic:pic>
                    </a:graphicData>
                  </a:graphic>
                </wp:inline>
              </w:drawing>
            </w:r>
          </w:p>
        </w:tc>
        <w:tc>
          <w:tcPr>
            <w:tcW w:w="3100" w:type="pct"/>
            <w:vAlign w:val="center"/>
          </w:tcPr>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1. light  #L1(green), #L3(green)</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2. press the throttle lever #1, the wheelbarrow will go forward</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3. if press button #2 once,  light #L2 on, press throttle lever #1, the wheelbarrow will go backwards</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b/>
                <w:bCs/>
                <w:spacing w:val="2"/>
                <w:sz w:val="24"/>
                <w:szCs w:val="24"/>
              </w:rPr>
            </w:pPr>
            <w:r>
              <w:rPr>
                <w:rFonts w:hint="default" w:ascii="Arial" w:hAnsi="Arial" w:eastAsia="Verdana" w:cs="Arial"/>
                <w:spacing w:val="2"/>
                <w:sz w:val="24"/>
                <w:szCs w:val="24"/>
              </w:rPr>
              <w:t>4. if press butter #3, then light #L3 will turn red, the EBS brake gets activated, the wheelbarrow won’t move even pressing throttle lever #1. Press the button #3 again, the EBS will get deactivated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899" w:type="pct"/>
            <w:vAlign w:val="center"/>
          </w:tcPr>
          <w:p>
            <w:pPr>
              <w:jc w:val="center"/>
              <w:rPr>
                <w:rFonts w:hint="default" w:ascii="Arial" w:hAnsi="Arial" w:cs="Arial"/>
                <w:sz w:val="24"/>
                <w:szCs w:val="24"/>
              </w:rPr>
            </w:pPr>
            <w:r>
              <w:rPr>
                <w:rFonts w:hint="default" w:ascii="Arial" w:hAnsi="Arial" w:cs="Arial"/>
                <w:sz w:val="24"/>
                <w:szCs w:val="24"/>
              </w:rPr>
              <w:drawing>
                <wp:inline distT="0" distB="0" distL="114300" distR="114300">
                  <wp:extent cx="2153285" cy="1148715"/>
                  <wp:effectExtent l="0" t="0" r="18415" b="133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2"/>
                          <a:stretch>
                            <a:fillRect/>
                          </a:stretch>
                        </pic:blipFill>
                        <pic:spPr>
                          <a:xfrm>
                            <a:off x="0" y="0"/>
                            <a:ext cx="2153285" cy="1148715"/>
                          </a:xfrm>
                          <a:prstGeom prst="rect">
                            <a:avLst/>
                          </a:prstGeom>
                          <a:noFill/>
                          <a:ln>
                            <a:noFill/>
                          </a:ln>
                        </pic:spPr>
                      </pic:pic>
                    </a:graphicData>
                  </a:graphic>
                </wp:inline>
              </w:drawing>
            </w:r>
          </w:p>
        </w:tc>
        <w:tc>
          <w:tcPr>
            <w:tcW w:w="3100" w:type="pct"/>
            <w:vAlign w:val="center"/>
          </w:tcPr>
          <w:p>
            <w:pPr>
              <w:pStyle w:val="13"/>
              <w:numPr>
                <w:ilvl w:val="0"/>
                <w:numId w:val="0"/>
              </w:numPr>
              <w:spacing w:line="300" w:lineRule="auto"/>
              <w:jc w:val="left"/>
              <w:rPr>
                <w:rFonts w:hint="default" w:ascii="Arial" w:hAnsi="Arial" w:eastAsia="Verdana" w:cs="Arial"/>
                <w:b w:val="0"/>
                <w:bCs w:val="0"/>
                <w:spacing w:val="2"/>
                <w:sz w:val="24"/>
                <w:szCs w:val="24"/>
              </w:rPr>
            </w:pPr>
            <w:r>
              <w:rPr>
                <w:rFonts w:hint="default" w:ascii="Arial" w:hAnsi="Arial" w:eastAsia="Verdana" w:cs="Arial"/>
                <w:b w:val="0"/>
                <w:bCs w:val="0"/>
                <w:spacing w:val="2"/>
                <w:sz w:val="24"/>
                <w:szCs w:val="24"/>
              </w:rPr>
              <w:t>When the throttle lever #1 is activated, the battery charge level is displayed as follows:</w:t>
            </w:r>
          </w:p>
          <w:p>
            <w:pPr>
              <w:pStyle w:val="13"/>
              <w:numPr>
                <w:ilvl w:val="0"/>
                <w:numId w:val="0"/>
              </w:numPr>
              <w:spacing w:line="300" w:lineRule="auto"/>
              <w:jc w:val="left"/>
              <w:rPr>
                <w:rFonts w:hint="default" w:ascii="Arial" w:hAnsi="Arial" w:eastAsia="Verdana" w:cs="Arial"/>
                <w:b w:val="0"/>
                <w:bCs w:val="0"/>
                <w:spacing w:val="2"/>
                <w:sz w:val="24"/>
                <w:szCs w:val="24"/>
              </w:rPr>
            </w:pPr>
            <w:r>
              <w:rPr>
                <w:rFonts w:hint="default" w:ascii="Arial" w:hAnsi="Arial" w:eastAsia="Verdana" w:cs="Arial"/>
                <w:b w:val="0"/>
                <w:bCs w:val="0"/>
                <w:spacing w:val="2"/>
                <w:sz w:val="24"/>
                <w:szCs w:val="24"/>
              </w:rPr>
              <w:t>-</w:t>
            </w:r>
            <w:r>
              <w:rPr>
                <w:rFonts w:hint="default" w:ascii="Arial" w:hAnsi="Arial" w:eastAsia="宋体" w:cs="Arial"/>
                <w:b w:val="0"/>
                <w:bCs w:val="0"/>
                <w:spacing w:val="2"/>
                <w:sz w:val="24"/>
                <w:szCs w:val="24"/>
                <w:lang w:val="en-US" w:eastAsia="zh-CN"/>
              </w:rPr>
              <w:t>-</w:t>
            </w:r>
            <w:r>
              <w:rPr>
                <w:rFonts w:hint="default" w:ascii="Arial" w:hAnsi="Arial" w:eastAsia="Verdana" w:cs="Arial"/>
                <w:b w:val="0"/>
                <w:bCs w:val="0"/>
                <w:spacing w:val="2"/>
                <w:sz w:val="24"/>
                <w:szCs w:val="24"/>
              </w:rPr>
              <w:t xml:space="preserve"> All 3 LEDs green</w:t>
            </w:r>
            <w:r>
              <w:rPr>
                <w:rFonts w:hint="eastAsia" w:ascii="Arial" w:hAnsi="Arial" w:eastAsia="宋体" w:cs="Arial"/>
                <w:b w:val="0"/>
                <w:bCs w:val="0"/>
                <w:spacing w:val="2"/>
                <w:sz w:val="24"/>
                <w:szCs w:val="24"/>
                <w:lang w:val="en-US" w:eastAsia="zh-CN"/>
              </w:rPr>
              <w:t xml:space="preserve"> </w:t>
            </w:r>
            <w:r>
              <w:rPr>
                <w:rFonts w:hint="default" w:ascii="Arial" w:hAnsi="Arial" w:eastAsia="Verdana" w:cs="Arial"/>
                <w:b w:val="0"/>
                <w:bCs w:val="0"/>
                <w:spacing w:val="2"/>
                <w:sz w:val="24"/>
                <w:szCs w:val="24"/>
              </w:rPr>
              <w:t>&amp;</w:t>
            </w:r>
            <w:r>
              <w:rPr>
                <w:rFonts w:hint="eastAsia" w:ascii="Arial" w:hAnsi="Arial" w:eastAsia="宋体" w:cs="Arial"/>
                <w:b w:val="0"/>
                <w:bCs w:val="0"/>
                <w:spacing w:val="2"/>
                <w:sz w:val="24"/>
                <w:szCs w:val="24"/>
                <w:lang w:val="en-US" w:eastAsia="zh-CN"/>
              </w:rPr>
              <w:t xml:space="preserve"> </w:t>
            </w:r>
            <w:r>
              <w:rPr>
                <w:rFonts w:hint="default" w:ascii="Arial" w:hAnsi="Arial" w:eastAsia="Verdana" w:cs="Arial"/>
                <w:b w:val="0"/>
                <w:bCs w:val="0"/>
                <w:spacing w:val="2"/>
                <w:sz w:val="24"/>
                <w:szCs w:val="24"/>
              </w:rPr>
              <w:t>orange</w:t>
            </w:r>
            <w:r>
              <w:rPr>
                <w:rFonts w:hint="eastAsia" w:ascii="Arial" w:hAnsi="Arial" w:eastAsia="宋体" w:cs="Arial"/>
                <w:b w:val="0"/>
                <w:bCs w:val="0"/>
                <w:spacing w:val="2"/>
                <w:sz w:val="24"/>
                <w:szCs w:val="24"/>
                <w:lang w:val="en-US" w:eastAsia="zh-CN"/>
              </w:rPr>
              <w:t xml:space="preserve"> </w:t>
            </w:r>
            <w:r>
              <w:rPr>
                <w:rFonts w:hint="default" w:ascii="Arial" w:hAnsi="Arial" w:eastAsia="Verdana" w:cs="Arial"/>
                <w:b w:val="0"/>
                <w:bCs w:val="0"/>
                <w:spacing w:val="2"/>
                <w:sz w:val="24"/>
                <w:szCs w:val="24"/>
              </w:rPr>
              <w:t>&amp;</w:t>
            </w:r>
            <w:r>
              <w:rPr>
                <w:rFonts w:hint="eastAsia" w:ascii="Arial" w:hAnsi="Arial" w:eastAsia="宋体" w:cs="Arial"/>
                <w:b w:val="0"/>
                <w:bCs w:val="0"/>
                <w:spacing w:val="2"/>
                <w:sz w:val="24"/>
                <w:szCs w:val="24"/>
                <w:lang w:val="en-US" w:eastAsia="zh-CN"/>
              </w:rPr>
              <w:t xml:space="preserve"> </w:t>
            </w:r>
            <w:r>
              <w:rPr>
                <w:rFonts w:hint="default" w:ascii="Arial" w:hAnsi="Arial" w:eastAsia="Verdana" w:cs="Arial"/>
                <w:b w:val="0"/>
                <w:bCs w:val="0"/>
                <w:spacing w:val="2"/>
                <w:sz w:val="24"/>
                <w:szCs w:val="24"/>
              </w:rPr>
              <w:t>red light up:</w:t>
            </w:r>
          </w:p>
          <w:p>
            <w:pPr>
              <w:pStyle w:val="13"/>
              <w:numPr>
                <w:ilvl w:val="0"/>
                <w:numId w:val="0"/>
              </w:numPr>
              <w:spacing w:line="300" w:lineRule="auto"/>
              <w:ind w:firstLine="244" w:firstLineChars="100"/>
              <w:jc w:val="left"/>
              <w:rPr>
                <w:rFonts w:hint="default" w:ascii="Arial" w:hAnsi="Arial" w:eastAsia="Verdana" w:cs="Arial"/>
                <w:b w:val="0"/>
                <w:bCs w:val="0"/>
                <w:spacing w:val="2"/>
                <w:sz w:val="24"/>
                <w:szCs w:val="24"/>
              </w:rPr>
            </w:pPr>
            <w:r>
              <w:rPr>
                <w:rFonts w:hint="default" w:ascii="Arial" w:hAnsi="Arial" w:eastAsia="Verdana" w:cs="Arial"/>
                <w:b w:val="0"/>
                <w:bCs w:val="0"/>
                <w:spacing w:val="2"/>
                <w:sz w:val="24"/>
                <w:szCs w:val="24"/>
              </w:rPr>
              <w:t>Battery charge level between 100-50%</w:t>
            </w:r>
          </w:p>
          <w:p>
            <w:pPr>
              <w:pStyle w:val="13"/>
              <w:numPr>
                <w:ilvl w:val="0"/>
                <w:numId w:val="0"/>
              </w:numPr>
              <w:spacing w:line="300" w:lineRule="auto"/>
              <w:jc w:val="left"/>
              <w:rPr>
                <w:rFonts w:hint="default" w:ascii="Arial" w:hAnsi="Arial" w:eastAsia="Verdana" w:cs="Arial"/>
                <w:b w:val="0"/>
                <w:bCs w:val="0"/>
                <w:spacing w:val="2"/>
                <w:sz w:val="24"/>
                <w:szCs w:val="24"/>
              </w:rPr>
            </w:pPr>
            <w:r>
              <w:rPr>
                <w:rFonts w:hint="default" w:ascii="Arial" w:hAnsi="Arial" w:eastAsia="宋体" w:cs="Arial"/>
                <w:b w:val="0"/>
                <w:bCs w:val="0"/>
                <w:spacing w:val="2"/>
                <w:sz w:val="24"/>
                <w:szCs w:val="24"/>
                <w:lang w:val="en-US" w:eastAsia="zh-CN"/>
              </w:rPr>
              <w:t>-</w:t>
            </w:r>
            <w:r>
              <w:rPr>
                <w:rFonts w:hint="default" w:ascii="Arial" w:hAnsi="Arial" w:eastAsia="Verdana" w:cs="Arial"/>
                <w:b w:val="0"/>
                <w:bCs w:val="0"/>
                <w:spacing w:val="2"/>
                <w:sz w:val="24"/>
                <w:szCs w:val="24"/>
              </w:rPr>
              <w:t>- Only 2 LEDs orange</w:t>
            </w:r>
            <w:r>
              <w:rPr>
                <w:rFonts w:hint="eastAsia" w:ascii="Arial" w:hAnsi="Arial" w:eastAsia="宋体" w:cs="Arial"/>
                <w:b w:val="0"/>
                <w:bCs w:val="0"/>
                <w:spacing w:val="2"/>
                <w:sz w:val="24"/>
                <w:szCs w:val="24"/>
                <w:lang w:val="en-US" w:eastAsia="zh-CN"/>
              </w:rPr>
              <w:t xml:space="preserve"> </w:t>
            </w:r>
            <w:r>
              <w:rPr>
                <w:rFonts w:hint="default" w:ascii="Arial" w:hAnsi="Arial" w:eastAsia="Verdana" w:cs="Arial"/>
                <w:b w:val="0"/>
                <w:bCs w:val="0"/>
                <w:spacing w:val="2"/>
                <w:sz w:val="24"/>
                <w:szCs w:val="24"/>
              </w:rPr>
              <w:t>&amp;</w:t>
            </w:r>
            <w:r>
              <w:rPr>
                <w:rFonts w:hint="eastAsia" w:ascii="Arial" w:hAnsi="Arial" w:eastAsia="宋体" w:cs="Arial"/>
                <w:b w:val="0"/>
                <w:bCs w:val="0"/>
                <w:spacing w:val="2"/>
                <w:sz w:val="24"/>
                <w:szCs w:val="24"/>
                <w:lang w:val="en-US" w:eastAsia="zh-CN"/>
              </w:rPr>
              <w:t xml:space="preserve"> </w:t>
            </w:r>
            <w:r>
              <w:rPr>
                <w:rFonts w:hint="default" w:ascii="Arial" w:hAnsi="Arial" w:eastAsia="Verdana" w:cs="Arial"/>
                <w:b w:val="0"/>
                <w:bCs w:val="0"/>
                <w:spacing w:val="2"/>
                <w:sz w:val="24"/>
                <w:szCs w:val="24"/>
              </w:rPr>
              <w:t>red light up:</w:t>
            </w:r>
          </w:p>
          <w:p>
            <w:pPr>
              <w:pStyle w:val="13"/>
              <w:numPr>
                <w:ilvl w:val="0"/>
                <w:numId w:val="0"/>
              </w:numPr>
              <w:spacing w:line="300" w:lineRule="auto"/>
              <w:ind w:firstLine="244" w:firstLineChars="100"/>
              <w:jc w:val="left"/>
              <w:rPr>
                <w:rFonts w:hint="default" w:ascii="Arial" w:hAnsi="Arial" w:eastAsia="Verdana" w:cs="Arial"/>
                <w:b w:val="0"/>
                <w:bCs w:val="0"/>
                <w:spacing w:val="2"/>
                <w:sz w:val="24"/>
                <w:szCs w:val="24"/>
              </w:rPr>
            </w:pPr>
            <w:r>
              <w:rPr>
                <w:rFonts w:hint="default" w:ascii="Arial" w:hAnsi="Arial" w:eastAsia="Verdana" w:cs="Arial"/>
                <w:b w:val="0"/>
                <w:bCs w:val="0"/>
                <w:spacing w:val="2"/>
                <w:sz w:val="24"/>
                <w:szCs w:val="24"/>
              </w:rPr>
              <w:t>Battery charge level between 50-10%</w:t>
            </w:r>
          </w:p>
          <w:p>
            <w:pPr>
              <w:pStyle w:val="13"/>
              <w:numPr>
                <w:ilvl w:val="0"/>
                <w:numId w:val="0"/>
              </w:numPr>
              <w:spacing w:line="300" w:lineRule="auto"/>
              <w:jc w:val="left"/>
              <w:rPr>
                <w:rFonts w:hint="default" w:ascii="Arial" w:hAnsi="Arial" w:eastAsia="Verdana" w:cs="Arial"/>
                <w:b w:val="0"/>
                <w:bCs w:val="0"/>
                <w:spacing w:val="2"/>
                <w:sz w:val="24"/>
                <w:szCs w:val="24"/>
              </w:rPr>
            </w:pPr>
            <w:r>
              <w:rPr>
                <w:rFonts w:hint="default" w:ascii="Arial" w:hAnsi="Arial" w:eastAsia="Verdana" w:cs="Arial"/>
                <w:b w:val="0"/>
                <w:bCs w:val="0"/>
                <w:spacing w:val="2"/>
                <w:sz w:val="24"/>
                <w:szCs w:val="24"/>
              </w:rPr>
              <w:t>-</w:t>
            </w:r>
            <w:r>
              <w:rPr>
                <w:rFonts w:hint="default" w:ascii="Arial" w:hAnsi="Arial" w:eastAsia="宋体" w:cs="Arial"/>
                <w:b w:val="0"/>
                <w:bCs w:val="0"/>
                <w:spacing w:val="2"/>
                <w:sz w:val="24"/>
                <w:szCs w:val="24"/>
                <w:lang w:val="en-US" w:eastAsia="zh-CN"/>
              </w:rPr>
              <w:t>-</w:t>
            </w:r>
            <w:r>
              <w:rPr>
                <w:rFonts w:hint="default" w:ascii="Arial" w:hAnsi="Arial" w:eastAsia="Verdana" w:cs="Arial"/>
                <w:b w:val="0"/>
                <w:bCs w:val="0"/>
                <w:spacing w:val="2"/>
                <w:sz w:val="24"/>
                <w:szCs w:val="24"/>
              </w:rPr>
              <w:t xml:space="preserve"> Only the red LED lights up:</w:t>
            </w:r>
          </w:p>
          <w:p>
            <w:pPr>
              <w:pStyle w:val="13"/>
              <w:numPr>
                <w:ilvl w:val="0"/>
                <w:numId w:val="0"/>
              </w:numPr>
              <w:spacing w:line="300" w:lineRule="auto"/>
              <w:ind w:firstLine="244" w:firstLineChars="100"/>
              <w:jc w:val="left"/>
              <w:rPr>
                <w:rFonts w:hint="default" w:ascii="Arial" w:hAnsi="Arial" w:eastAsia="Verdana" w:cs="Arial"/>
                <w:b/>
                <w:bCs/>
                <w:spacing w:val="2"/>
                <w:sz w:val="24"/>
                <w:szCs w:val="24"/>
              </w:rPr>
            </w:pPr>
            <w:r>
              <w:rPr>
                <w:rFonts w:hint="default" w:ascii="Arial" w:hAnsi="Arial" w:eastAsia="Verdana" w:cs="Arial"/>
                <w:b w:val="0"/>
                <w:bCs w:val="0"/>
                <w:spacing w:val="2"/>
                <w:sz w:val="24"/>
                <w:szCs w:val="24"/>
              </w:rPr>
              <w:t>Please charge the battery</w:t>
            </w:r>
          </w:p>
        </w:tc>
      </w:tr>
    </w:tbl>
    <w:p>
      <w:pPr>
        <w:rPr>
          <w:rFonts w:hint="default" w:ascii="Arial" w:hAnsi="Arial" w:eastAsia="Verdana" w:cs="Arial"/>
          <w:b/>
          <w:bCs/>
          <w:spacing w:val="2"/>
          <w:sz w:val="24"/>
          <w:szCs w:val="24"/>
        </w:rPr>
      </w:pPr>
    </w:p>
    <w:p>
      <w:pPr>
        <w:rPr>
          <w:rFonts w:hint="default" w:ascii="Arial" w:hAnsi="Arial" w:eastAsia="Verdana" w:cs="Arial"/>
          <w:spacing w:val="2"/>
          <w:sz w:val="24"/>
          <w:szCs w:val="24"/>
        </w:rPr>
      </w:pPr>
      <w:r>
        <w:rPr>
          <w:rFonts w:hint="default" w:ascii="Arial" w:hAnsi="Arial" w:eastAsia="Verdana" w:cs="Arial"/>
          <w:b/>
          <w:bCs/>
          <w:spacing w:val="2"/>
          <w:sz w:val="24"/>
          <w:szCs w:val="24"/>
        </w:rPr>
        <w:t>Electronic Brake System:</w:t>
      </w:r>
      <w:r>
        <w:rPr>
          <w:rFonts w:hint="default" w:ascii="Arial" w:hAnsi="Arial" w:eastAsia="Verdana" w:cs="Arial"/>
          <w:spacing w:val="2"/>
          <w:sz w:val="24"/>
          <w:szCs w:val="24"/>
        </w:rPr>
        <w:t xml:space="preserve"> This wheelbarrow is equipped with electronic brake EBS/BAS</w:t>
      </w:r>
    </w:p>
    <w:tbl>
      <w:tblPr>
        <w:tblStyle w:val="10"/>
        <w:tblW w:w="4879"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8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5" w:type="pct"/>
            <w:vAlign w:val="center"/>
          </w:tcPr>
          <w:p>
            <w:pPr>
              <w:rPr>
                <w:rFonts w:hint="default" w:ascii="Arial" w:hAnsi="Arial" w:eastAsia="Verdana" w:cs="Arial"/>
                <w:b/>
                <w:bCs/>
                <w:spacing w:val="2"/>
                <w:sz w:val="24"/>
                <w:szCs w:val="24"/>
              </w:rPr>
            </w:pPr>
            <w:r>
              <w:rPr>
                <w:rFonts w:hint="default" w:ascii="Arial" w:hAnsi="Arial" w:eastAsia="Verdana" w:cs="Arial"/>
                <w:b/>
                <w:bCs/>
                <w:spacing w:val="2"/>
                <w:sz w:val="24"/>
                <w:szCs w:val="24"/>
              </w:rPr>
              <w:t>BAS ON</w:t>
            </w:r>
          </w:p>
        </w:tc>
        <w:tc>
          <w:tcPr>
            <w:tcW w:w="4104" w:type="pct"/>
            <w:vAlign w:val="center"/>
          </w:tcPr>
          <w:p>
            <w:pPr>
              <w:rPr>
                <w:rFonts w:hint="default" w:ascii="Arial" w:hAnsi="Arial" w:eastAsia="Verdana" w:cs="Arial"/>
                <w:color w:val="auto"/>
                <w:spacing w:val="2"/>
                <w:sz w:val="24"/>
                <w:szCs w:val="24"/>
              </w:rPr>
            </w:pPr>
            <w:r>
              <w:rPr>
                <w:rFonts w:hint="default" w:ascii="Arial" w:hAnsi="Arial" w:eastAsia="Verdana" w:cs="Arial"/>
                <w:color w:val="auto"/>
                <w:spacing w:val="2"/>
                <w:sz w:val="24"/>
                <w:szCs w:val="24"/>
              </w:rPr>
              <w:t>The BAS will work only when</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color w:val="auto"/>
                <w:spacing w:val="2"/>
                <w:sz w:val="24"/>
                <w:szCs w:val="24"/>
              </w:rPr>
            </w:pPr>
            <w:r>
              <w:rPr>
                <w:rFonts w:hint="default" w:ascii="Arial" w:hAnsi="Arial" w:eastAsia="Verdana" w:cs="Arial"/>
                <w:color w:val="auto"/>
                <w:spacing w:val="2"/>
                <w:sz w:val="24"/>
                <w:szCs w:val="24"/>
              </w:rPr>
              <w:t>Button on the battery box is "1:=ON".</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color w:val="auto"/>
                <w:spacing w:val="2"/>
                <w:sz w:val="24"/>
                <w:szCs w:val="24"/>
              </w:rPr>
            </w:pPr>
            <w:r>
              <w:rPr>
                <w:rFonts w:hint="default" w:ascii="Arial" w:hAnsi="Arial" w:eastAsia="Verdana" w:cs="Arial"/>
                <w:color w:val="auto"/>
                <w:spacing w:val="2"/>
                <w:sz w:val="24"/>
                <w:szCs w:val="24"/>
              </w:rPr>
              <w:t>Thumb switch #1 is at its original position, no acceleration.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5" w:type="pct"/>
            <w:vAlign w:val="center"/>
          </w:tcPr>
          <w:p>
            <w:pPr>
              <w:rPr>
                <w:rFonts w:hint="default" w:ascii="Arial" w:hAnsi="Arial" w:eastAsia="Verdana" w:cs="Arial"/>
                <w:b/>
                <w:bCs/>
                <w:spacing w:val="2"/>
                <w:sz w:val="24"/>
                <w:szCs w:val="24"/>
              </w:rPr>
            </w:pPr>
            <w:r>
              <w:rPr>
                <w:rFonts w:hint="default" w:ascii="Arial" w:hAnsi="Arial" w:eastAsia="Verdana" w:cs="Arial"/>
                <w:b/>
                <w:bCs/>
                <w:spacing w:val="2"/>
                <w:sz w:val="24"/>
                <w:szCs w:val="24"/>
              </w:rPr>
              <w:t>EBS ON</w:t>
            </w:r>
          </w:p>
        </w:tc>
        <w:tc>
          <w:tcPr>
            <w:tcW w:w="4104" w:type="pct"/>
            <w:vAlign w:val="center"/>
          </w:tcPr>
          <w:p>
            <w:pPr>
              <w:rPr>
                <w:rFonts w:hint="default" w:ascii="Arial" w:hAnsi="Arial" w:eastAsia="Verdana" w:cs="Arial"/>
                <w:color w:val="auto"/>
                <w:spacing w:val="2"/>
                <w:sz w:val="24"/>
                <w:szCs w:val="24"/>
              </w:rPr>
            </w:pPr>
            <w:r>
              <w:rPr>
                <w:rFonts w:hint="default" w:ascii="Arial" w:hAnsi="Arial" w:eastAsia="Verdana" w:cs="Arial"/>
                <w:color w:val="auto"/>
                <w:spacing w:val="2"/>
                <w:sz w:val="24"/>
                <w:szCs w:val="24"/>
              </w:rPr>
              <w:t>The EBS will work only when</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color w:val="auto"/>
                <w:spacing w:val="2"/>
                <w:sz w:val="24"/>
                <w:szCs w:val="24"/>
              </w:rPr>
            </w:pPr>
            <w:r>
              <w:rPr>
                <w:rFonts w:hint="default" w:ascii="Arial" w:hAnsi="Arial" w:eastAsia="Verdana" w:cs="Arial"/>
                <w:color w:val="auto"/>
                <w:spacing w:val="2"/>
                <w:sz w:val="24"/>
                <w:szCs w:val="24"/>
              </w:rPr>
              <w:t>Button on the battery box is "1:=ON".</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color w:val="auto"/>
                <w:spacing w:val="2"/>
                <w:sz w:val="24"/>
                <w:szCs w:val="24"/>
              </w:rPr>
            </w:pPr>
            <w:r>
              <w:rPr>
                <w:rFonts w:hint="default" w:ascii="Arial" w:hAnsi="Arial" w:eastAsia="Verdana" w:cs="Arial"/>
                <w:color w:val="auto"/>
                <w:spacing w:val="2"/>
                <w:sz w:val="24"/>
                <w:szCs w:val="24"/>
              </w:rPr>
              <w:t>Brake switch #3 at “1” position.</w:t>
            </w:r>
          </w:p>
        </w:tc>
      </w:tr>
    </w:tbl>
    <w:p>
      <w:pPr>
        <w:rPr>
          <w:rFonts w:hint="default" w:ascii="Arial" w:hAnsi="Arial" w:eastAsia="Verdana" w:cs="Arial"/>
          <w:spacing w:val="2"/>
          <w:sz w:val="24"/>
          <w:szCs w:val="24"/>
        </w:rPr>
      </w:pPr>
    </w:p>
    <w:p>
      <w:pPr>
        <w:rPr>
          <w:rFonts w:hint="default" w:ascii="Arial" w:hAnsi="Arial" w:eastAsia="Verdana" w:cs="Arial"/>
          <w:spacing w:val="2"/>
          <w:sz w:val="24"/>
          <w:szCs w:val="24"/>
        </w:rPr>
      </w:pPr>
      <w:r>
        <w:rPr>
          <w:rFonts w:hint="default" w:ascii="Arial" w:hAnsi="Arial" w:eastAsia="Verdana" w:cs="Arial"/>
          <w:b/>
          <w:bCs/>
          <w:spacing w:val="2"/>
          <w:sz w:val="24"/>
          <w:szCs w:val="24"/>
        </w:rPr>
        <w:t>Notice: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When EBS is ON, the wheelbarrow will be stopped completely. Even if the thumb switch is pressed, the wheelbarrow will not move.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When BAS is on, the wheelbarrow will be stopped on the flat ground, however if on a downward slope it may move slowly.</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BAS will not affect the battery power, however EBS will. It is recommended to use BAS most of the time.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The two above brake systems will provide convenience and safety while the wheelbarrow is on the slope or dumping the goods.</w:t>
      </w:r>
    </w:p>
    <w:p>
      <w:pPr>
        <w:rPr>
          <w:rFonts w:hint="default" w:ascii="Arial" w:hAnsi="Arial" w:eastAsia="Verdana" w:cs="Arial"/>
          <w:b/>
          <w:bCs/>
          <w:spacing w:val="2"/>
          <w:sz w:val="24"/>
          <w:szCs w:val="24"/>
        </w:rPr>
      </w:pPr>
    </w:p>
    <w:p>
      <w:pPr>
        <w:rPr>
          <w:rFonts w:hint="default" w:ascii="Arial" w:hAnsi="Arial" w:eastAsia="Verdana" w:cs="Arial"/>
          <w:b/>
          <w:bCs/>
          <w:spacing w:val="2"/>
          <w:sz w:val="24"/>
          <w:szCs w:val="24"/>
          <w:lang w:val="en-US" w:eastAsia="zh-CN"/>
        </w:rPr>
      </w:pPr>
      <w:r>
        <w:rPr>
          <w:rFonts w:hint="default" w:ascii="Arial" w:hAnsi="Arial" w:eastAsia="Verdana" w:cs="Arial"/>
          <w:b/>
          <w:bCs/>
          <w:spacing w:val="2"/>
          <w:sz w:val="24"/>
          <w:szCs w:val="24"/>
        </w:rPr>
        <w:t>4.2.</w:t>
      </w:r>
      <w:r>
        <w:rPr>
          <w:rFonts w:hint="default" w:ascii="Arial" w:hAnsi="Arial" w:eastAsia="宋体" w:cs="Arial"/>
          <w:b/>
          <w:bCs/>
          <w:spacing w:val="2"/>
          <w:sz w:val="24"/>
          <w:szCs w:val="24"/>
          <w:lang w:val="en-US" w:eastAsia="zh-CN"/>
        </w:rPr>
        <w:t>2</w:t>
      </w:r>
      <w:r>
        <w:rPr>
          <w:rFonts w:hint="default" w:ascii="Arial" w:hAnsi="Arial" w:eastAsia="Verdana" w:cs="Arial"/>
          <w:b/>
          <w:bCs/>
          <w:spacing w:val="2"/>
          <w:sz w:val="24"/>
          <w:szCs w:val="24"/>
        </w:rPr>
        <w:t xml:space="preserve"> </w:t>
      </w:r>
      <w:r>
        <w:rPr>
          <w:rFonts w:hint="default" w:ascii="Arial" w:hAnsi="Arial" w:eastAsia="Verdana" w:cs="Arial"/>
          <w:b/>
          <w:bCs/>
          <w:spacing w:val="2"/>
          <w:sz w:val="24"/>
          <w:szCs w:val="24"/>
          <w:lang w:val="en-US" w:eastAsia="zh-CN"/>
        </w:rPr>
        <w:t>On the slope</w:t>
      </w:r>
    </w:p>
    <w:p>
      <w:pPr>
        <w:spacing w:before="47" w:after="0" w:line="240" w:lineRule="auto"/>
        <w:ind w:right="-20"/>
        <w:rPr>
          <w:rFonts w:hint="default" w:ascii="Arial" w:hAnsi="Arial" w:eastAsia="Verdana" w:cs="Arial"/>
          <w:spacing w:val="2"/>
          <w:kern w:val="2"/>
          <w:sz w:val="24"/>
          <w:szCs w:val="24"/>
          <w:lang w:val="en-US" w:eastAsia="zh-CN" w:bidi="ar-SA"/>
        </w:rPr>
      </w:pPr>
      <w:r>
        <w:rPr>
          <w:rFonts w:hint="default" w:ascii="Arial" w:hAnsi="Arial" w:eastAsia="Verdana" w:cs="Arial"/>
          <w:spacing w:val="2"/>
          <w:kern w:val="2"/>
          <w:sz w:val="24"/>
          <w:szCs w:val="24"/>
          <w:lang w:val="en-US" w:eastAsia="zh-CN" w:bidi="ar-SA"/>
        </w:rPr>
        <w:t>For safety reason, never overload at any conditions, meanwhile please operate within the limit of the below requirement.</w:t>
      </w:r>
    </w:p>
    <w:p>
      <w:pPr>
        <w:tabs>
          <w:tab w:val="left" w:pos="1860"/>
        </w:tabs>
        <w:spacing w:after="0" w:line="240" w:lineRule="auto"/>
        <w:ind w:left="0" w:leftChars="0" w:right="-20" w:firstLine="0" w:firstLineChars="0"/>
        <w:jc w:val="left"/>
        <w:rPr>
          <w:rFonts w:hint="default" w:ascii="Arial" w:hAnsi="Arial" w:cs="Arial"/>
          <w:sz w:val="24"/>
          <w:szCs w:val="24"/>
        </w:rPr>
      </w:pPr>
      <w:r>
        <w:rPr>
          <w:rFonts w:hint="default" w:ascii="Arial" w:hAnsi="Arial" w:cs="Arial"/>
          <w:sz w:val="24"/>
          <w:szCs w:val="24"/>
        </w:rPr>
        <w:drawing>
          <wp:inline distT="0" distB="0" distL="114300" distR="114300">
            <wp:extent cx="5270500" cy="3563620"/>
            <wp:effectExtent l="0" t="0" r="6350" b="1778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3"/>
                    <a:stretch>
                      <a:fillRect/>
                    </a:stretch>
                  </pic:blipFill>
                  <pic:spPr>
                    <a:xfrm>
                      <a:off x="0" y="0"/>
                      <a:ext cx="5270500" cy="3563620"/>
                    </a:xfrm>
                    <a:prstGeom prst="rect">
                      <a:avLst/>
                    </a:prstGeom>
                    <a:noFill/>
                    <a:ln>
                      <a:noFill/>
                    </a:ln>
                  </pic:spPr>
                </pic:pic>
              </a:graphicData>
            </a:graphic>
          </wp:inline>
        </w:drawing>
      </w:r>
    </w:p>
    <w:p>
      <w:pPr>
        <w:jc w:val="left"/>
        <w:rPr>
          <w:rFonts w:hint="default" w:ascii="Arial" w:hAnsi="Arial" w:eastAsia="Verdana" w:cs="Arial"/>
          <w:b/>
          <w:bCs/>
          <w:spacing w:val="2"/>
          <w:sz w:val="24"/>
          <w:szCs w:val="24"/>
        </w:rPr>
      </w:pPr>
      <w:r>
        <w:rPr>
          <w:rFonts w:hint="default" w:ascii="Arial" w:hAnsi="Arial" w:eastAsia="Verdana" w:cs="Arial"/>
          <w:b/>
          <w:bCs/>
          <w:spacing w:val="2"/>
          <w:sz w:val="24"/>
          <w:szCs w:val="24"/>
        </w:rPr>
        <w:t>4.3 Charger</w:t>
      </w:r>
    </w:p>
    <w:p>
      <w:pPr>
        <w:jc w:val="left"/>
        <w:rPr>
          <w:rFonts w:hint="default" w:ascii="Arial" w:hAnsi="Arial" w:eastAsia="Verdana" w:cs="Arial"/>
          <w:b/>
          <w:bCs/>
          <w:spacing w:val="2"/>
          <w:sz w:val="24"/>
          <w:szCs w:val="24"/>
        </w:rPr>
      </w:pPr>
    </w:p>
    <w:p>
      <w:pPr>
        <w:jc w:val="left"/>
        <w:rPr>
          <w:rFonts w:hint="default" w:ascii="Arial" w:hAnsi="Arial" w:eastAsia="Verdana" w:cs="Arial"/>
          <w:spacing w:val="2"/>
          <w:sz w:val="24"/>
          <w:szCs w:val="24"/>
        </w:rPr>
      </w:pPr>
      <w:r>
        <w:rPr>
          <w:rFonts w:hint="default" w:ascii="Arial" w:hAnsi="Arial" w:eastAsia="Verdana" w:cs="Arial"/>
          <w:spacing w:val="2"/>
          <w:sz w:val="24"/>
          <w:szCs w:val="24"/>
        </w:rPr>
        <w:t>Charger is integrated in the battery system (#7).</w:t>
      </w:r>
    </w:p>
    <w:p>
      <w:pPr>
        <w:jc w:val="left"/>
        <w:rPr>
          <w:rFonts w:hint="default" w:ascii="Arial" w:hAnsi="Arial" w:eastAsia="Verdana" w:cs="Arial"/>
          <w:spacing w:val="2"/>
          <w:sz w:val="24"/>
          <w:szCs w:val="24"/>
        </w:rPr>
      </w:pPr>
    </w:p>
    <w:p>
      <w:pPr>
        <w:spacing w:line="360" w:lineRule="auto"/>
        <w:jc w:val="left"/>
        <w:rPr>
          <w:rFonts w:hint="default" w:ascii="Arial" w:hAnsi="Arial" w:eastAsia="Verdana" w:cs="Arial"/>
          <w:b/>
          <w:bCs/>
          <w:spacing w:val="2"/>
          <w:sz w:val="24"/>
          <w:szCs w:val="24"/>
        </w:rPr>
      </w:pPr>
      <w:r>
        <w:rPr>
          <w:rFonts w:hint="default" w:ascii="Arial" w:hAnsi="Arial" w:eastAsia="Verdana" w:cs="Arial"/>
          <w:b/>
          <w:bCs/>
          <w:spacing w:val="2"/>
          <w:sz w:val="24"/>
          <w:szCs w:val="24"/>
        </w:rPr>
        <w:t>Charging the battery:</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Connect the charger to the power supply (AC outlet) 230 V / 50 Hz and the charger plug.</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Charge the battery.</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eastAsia="Verdana" w:cs="Arial"/>
          <w:spacing w:val="2"/>
          <w:sz w:val="24"/>
          <w:szCs w:val="24"/>
        </w:rPr>
      </w:pPr>
      <w:r>
        <w:rPr>
          <w:rFonts w:hint="default" w:ascii="Arial" w:hAnsi="Arial" w:eastAsia="Verdana" w:cs="Arial"/>
          <w:spacing w:val="2"/>
          <w:sz w:val="24"/>
          <w:szCs w:val="24"/>
        </w:rPr>
        <w:t>Once the battery is fully charged (indication on the charger)</w:t>
      </w:r>
      <w:r>
        <w:rPr>
          <w:rFonts w:hint="default" w:ascii="Arial" w:hAnsi="Arial" w:eastAsia="宋体" w:cs="Arial"/>
          <w:spacing w:val="2"/>
          <w:sz w:val="24"/>
          <w:szCs w:val="24"/>
          <w:lang w:eastAsia="zh-CN"/>
        </w:rPr>
        <w:t>，</w:t>
      </w:r>
      <w:r>
        <w:rPr>
          <w:rFonts w:hint="default" w:ascii="Arial" w:hAnsi="Arial" w:eastAsia="Verdana" w:cs="Arial"/>
          <w:spacing w:val="2"/>
          <w:sz w:val="24"/>
          <w:szCs w:val="24"/>
        </w:rPr>
        <w:t xml:space="preserve"> the </w:t>
      </w:r>
      <w:r>
        <w:rPr>
          <w:rFonts w:hint="default" w:ascii="Arial" w:hAnsi="Arial" w:eastAsia="宋体" w:cs="Arial"/>
          <w:spacing w:val="2"/>
          <w:sz w:val="24"/>
          <w:szCs w:val="24"/>
          <w:lang w:val="en-US" w:eastAsia="zh-CN"/>
        </w:rPr>
        <w:t xml:space="preserve">light on the charger will turn red to green, then the charger </w:t>
      </w:r>
      <w:r>
        <w:rPr>
          <w:rFonts w:hint="default" w:ascii="Arial" w:hAnsi="Arial" w:eastAsia="Verdana" w:cs="Arial"/>
          <w:spacing w:val="2"/>
          <w:sz w:val="24"/>
          <w:szCs w:val="24"/>
        </w:rPr>
        <w:t>can be removed.</w:t>
      </w:r>
    </w:p>
    <w:p>
      <w:pPr>
        <w:pStyle w:val="13"/>
        <w:numPr>
          <w:ilvl w:val="0"/>
          <w:numId w:val="0"/>
        </w:numPr>
        <w:spacing w:line="300" w:lineRule="auto"/>
        <w:ind w:firstLine="488" w:firstLineChars="200"/>
        <w:jc w:val="left"/>
        <w:rPr>
          <w:rFonts w:hint="default" w:ascii="Arial" w:hAnsi="Arial" w:eastAsia="Verdana" w:cs="Arial"/>
          <w:spacing w:val="2"/>
          <w:sz w:val="24"/>
          <w:szCs w:val="24"/>
        </w:rPr>
      </w:pPr>
      <w:r>
        <w:rPr>
          <w:rFonts w:hint="eastAsia" w:ascii="Arial" w:hAnsi="Arial" w:eastAsia="宋体" w:cs="Arial"/>
          <w:spacing w:val="2"/>
          <w:sz w:val="24"/>
          <w:szCs w:val="24"/>
          <w:lang w:val="en-US" w:eastAsia="zh-CN"/>
        </w:rPr>
        <w:t xml:space="preserve">- </w:t>
      </w:r>
      <w:r>
        <w:rPr>
          <w:rFonts w:hint="default" w:ascii="Arial" w:hAnsi="Arial" w:eastAsia="宋体" w:cs="Arial"/>
          <w:spacing w:val="2"/>
          <w:sz w:val="24"/>
          <w:szCs w:val="24"/>
          <w:lang w:val="en-US" w:eastAsia="zh-CN"/>
        </w:rPr>
        <w:t>Light red: charging</w:t>
      </w:r>
    </w:p>
    <w:p>
      <w:pPr>
        <w:pStyle w:val="13"/>
        <w:numPr>
          <w:ilvl w:val="0"/>
          <w:numId w:val="0"/>
        </w:numPr>
        <w:spacing w:line="300" w:lineRule="auto"/>
        <w:ind w:firstLine="488" w:firstLineChars="200"/>
        <w:jc w:val="left"/>
        <w:rPr>
          <w:rFonts w:hint="default" w:ascii="Arial" w:hAnsi="Arial" w:eastAsia="Verdana" w:cs="Arial"/>
          <w:spacing w:val="2"/>
          <w:sz w:val="24"/>
          <w:szCs w:val="24"/>
        </w:rPr>
      </w:pPr>
      <w:r>
        <w:rPr>
          <w:rFonts w:hint="eastAsia" w:ascii="Arial" w:hAnsi="Arial" w:eastAsia="宋体" w:cs="Arial"/>
          <w:spacing w:val="2"/>
          <w:sz w:val="24"/>
          <w:szCs w:val="24"/>
          <w:lang w:val="en-US" w:eastAsia="zh-CN"/>
        </w:rPr>
        <w:t xml:space="preserve">- </w:t>
      </w:r>
      <w:r>
        <w:rPr>
          <w:rFonts w:hint="default" w:ascii="Arial" w:hAnsi="Arial" w:eastAsia="宋体" w:cs="Arial"/>
          <w:spacing w:val="2"/>
          <w:sz w:val="24"/>
          <w:szCs w:val="24"/>
          <w:lang w:val="en-US" w:eastAsia="zh-CN"/>
        </w:rPr>
        <w:t>Light green: battery full</w:t>
      </w:r>
    </w:p>
    <w:p>
      <w:pPr>
        <w:spacing w:line="360" w:lineRule="auto"/>
        <w:jc w:val="left"/>
        <w:rPr>
          <w:rFonts w:hint="default" w:ascii="Arial" w:hAnsi="Arial" w:eastAsia="Verdana" w:cs="Arial"/>
          <w:b/>
          <w:bCs/>
          <w:spacing w:val="2"/>
          <w:sz w:val="24"/>
          <w:szCs w:val="24"/>
        </w:rPr>
      </w:pPr>
    </w:p>
    <w:p>
      <w:pPr>
        <w:spacing w:line="360" w:lineRule="auto"/>
        <w:jc w:val="center"/>
        <w:rPr>
          <w:rFonts w:hint="default" w:ascii="Arial" w:hAnsi="Arial" w:eastAsia="Verdana" w:cs="Arial"/>
          <w:b/>
          <w:bCs/>
          <w:spacing w:val="2"/>
          <w:sz w:val="24"/>
          <w:szCs w:val="24"/>
        </w:rPr>
      </w:pPr>
      <w:r>
        <w:rPr>
          <w:rFonts w:hint="default" w:ascii="Arial" w:hAnsi="Arial" w:cs="Arial"/>
          <w:sz w:val="24"/>
          <w:szCs w:val="24"/>
        </w:rPr>
        <w:drawing>
          <wp:inline distT="0" distB="0" distL="114300" distR="114300">
            <wp:extent cx="6423025" cy="1960245"/>
            <wp:effectExtent l="0" t="0" r="15875" b="190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4"/>
                    <a:stretch>
                      <a:fillRect/>
                    </a:stretch>
                  </pic:blipFill>
                  <pic:spPr>
                    <a:xfrm>
                      <a:off x="0" y="0"/>
                      <a:ext cx="6423025" cy="1960245"/>
                    </a:xfrm>
                    <a:prstGeom prst="rect">
                      <a:avLst/>
                    </a:prstGeom>
                    <a:noFill/>
                    <a:ln>
                      <a:noFill/>
                    </a:ln>
                  </pic:spPr>
                </pic:pic>
              </a:graphicData>
            </a:graphic>
          </wp:inline>
        </w:drawing>
      </w:r>
    </w:p>
    <w:p>
      <w:pPr>
        <w:spacing w:line="360" w:lineRule="auto"/>
        <w:jc w:val="left"/>
        <w:rPr>
          <w:rFonts w:hint="default" w:ascii="Arial" w:hAnsi="Arial" w:eastAsia="Verdana" w:cs="Arial"/>
          <w:b/>
          <w:bCs/>
          <w:spacing w:val="2"/>
          <w:sz w:val="24"/>
          <w:szCs w:val="24"/>
        </w:rPr>
      </w:pPr>
    </w:p>
    <w:p>
      <w:pPr>
        <w:spacing w:line="360" w:lineRule="auto"/>
        <w:rPr>
          <w:rFonts w:hint="default" w:ascii="Arial" w:hAnsi="Arial" w:cs="Arial"/>
          <w:sz w:val="24"/>
          <w:szCs w:val="24"/>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5</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MAINTENANCE</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AND STORAGE                              </w:t>
      </w:r>
    </w:p>
    <w:tbl>
      <w:tblPr>
        <w:tblStyle w:val="10"/>
        <w:tblW w:w="4879"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9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shd w:val="clear" w:color="auto" w:fill="FFFF00"/>
            <w:vAlign w:val="center"/>
          </w:tcPr>
          <w:p>
            <w:pPr>
              <w:jc w:val="center"/>
              <w:rPr>
                <w:rFonts w:hint="default" w:ascii="Arial" w:hAnsi="Arial" w:cs="Arial"/>
                <w:b/>
                <w:bCs/>
                <w:sz w:val="24"/>
                <w:szCs w:val="24"/>
              </w:rPr>
            </w:pPr>
            <w:r>
              <w:rPr>
                <w:rFonts w:hint="default" w:ascii="Arial" w:hAnsi="Arial" w:cs="Arial"/>
                <w:b/>
                <w:bCs/>
                <w:w w:val="125"/>
                <w:sz w:val="24"/>
                <w:szCs w:val="24"/>
              </w:rPr>
              <w:t>ATTENTION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19" w:type="pct"/>
            <w:vAlign w:val="center"/>
          </w:tcPr>
          <w:p>
            <w:pPr>
              <w:jc w:val="center"/>
              <w:rPr>
                <w:rFonts w:hint="default" w:ascii="Arial" w:hAnsi="Arial" w:cs="Arial"/>
                <w:b/>
                <w:bCs/>
                <w:sz w:val="24"/>
                <w:szCs w:val="24"/>
              </w:rPr>
            </w:pPr>
            <w:r>
              <w:rPr>
                <w:rFonts w:hint="default" w:ascii="Arial" w:hAnsi="Arial" w:cs="Arial"/>
                <w:sz w:val="24"/>
                <w:szCs w:val="24"/>
              </w:rPr>
              <w:drawing>
                <wp:inline distT="0" distB="0" distL="114300" distR="114300">
                  <wp:extent cx="502920" cy="441960"/>
                  <wp:effectExtent l="0" t="0" r="11430" b="15240"/>
                  <wp:docPr id="1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1"/>
                          <pic:cNvPicPr>
                            <a:picLocks noChangeAspect="1"/>
                          </pic:cNvPicPr>
                        </pic:nvPicPr>
                        <pic:blipFill>
                          <a:blip r:embed="rId17"/>
                          <a:stretch>
                            <a:fillRect/>
                          </a:stretch>
                        </pic:blipFill>
                        <pic:spPr>
                          <a:xfrm>
                            <a:off x="0" y="0"/>
                            <a:ext cx="502920" cy="441960"/>
                          </a:xfrm>
                          <a:prstGeom prst="rect">
                            <a:avLst/>
                          </a:prstGeom>
                          <a:noFill/>
                          <a:ln w="9525">
                            <a:noFill/>
                          </a:ln>
                        </pic:spPr>
                      </pic:pic>
                    </a:graphicData>
                  </a:graphic>
                </wp:inline>
              </w:drawing>
            </w:r>
          </w:p>
        </w:tc>
        <w:tc>
          <w:tcPr>
            <w:tcW w:w="4380" w:type="pct"/>
            <w:shd w:val="clear" w:color="auto" w:fill="E7E6E6" w:themeFill="background2"/>
            <w:vAlign w:val="center"/>
          </w:tcPr>
          <w:p>
            <w:pPr>
              <w:jc w:val="left"/>
              <w:rPr>
                <w:rFonts w:hint="default" w:ascii="Arial" w:hAnsi="Arial" w:cs="Arial"/>
                <w:b/>
                <w:bCs/>
                <w:sz w:val="24"/>
                <w:szCs w:val="24"/>
              </w:rPr>
            </w:pPr>
            <w:r>
              <w:rPr>
                <w:rFonts w:hint="default" w:ascii="Arial" w:hAnsi="Arial" w:cs="Arial"/>
                <w:b/>
                <w:bCs/>
                <w:sz w:val="24"/>
                <w:szCs w:val="24"/>
              </w:rPr>
              <w:t>Unplug battery before all maintenance and settings!</w:t>
            </w:r>
          </w:p>
          <w:p>
            <w:pPr>
              <w:jc w:val="left"/>
              <w:rPr>
                <w:rFonts w:hint="default" w:ascii="Arial" w:hAnsi="Arial" w:cs="Arial"/>
                <w:b/>
                <w:bCs/>
                <w:sz w:val="24"/>
                <w:szCs w:val="24"/>
              </w:rPr>
            </w:pPr>
            <w:r>
              <w:rPr>
                <w:rFonts w:hint="default" w:ascii="Arial" w:hAnsi="Arial" w:cs="Arial"/>
                <w:b/>
                <w:bCs/>
                <w:sz w:val="24"/>
                <w:szCs w:val="24"/>
              </w:rPr>
              <w:t>Serious injury due to unintentional or automatic activation of the machine!</w:t>
            </w:r>
          </w:p>
        </w:tc>
      </w:tr>
    </w:tbl>
    <w:p>
      <w:pPr>
        <w:rPr>
          <w:rFonts w:hint="default" w:ascii="Arial" w:hAnsi="Arial" w:cs="Arial"/>
          <w:sz w:val="24"/>
          <w:szCs w:val="24"/>
        </w:rPr>
      </w:pPr>
      <w:r>
        <w:rPr>
          <w:rFonts w:hint="default" w:ascii="Arial" w:hAnsi="Arial" w:cs="Arial"/>
          <w:sz w:val="24"/>
          <w:szCs w:val="24"/>
        </w:rPr>
        <w:t>The machine does not require extensive maintenance. If malfunctions and defects occur, it must be serviced by trained persons only.</w:t>
      </w:r>
    </w:p>
    <w:p>
      <w:pPr>
        <w:rPr>
          <w:rFonts w:hint="default" w:ascii="Arial" w:hAnsi="Arial" w:cs="Arial"/>
          <w:sz w:val="24"/>
          <w:szCs w:val="24"/>
        </w:rPr>
      </w:pPr>
    </w:p>
    <w:tbl>
      <w:tblPr>
        <w:tblStyle w:val="10"/>
        <w:tblW w:w="4886" w:type="pct"/>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shd w:val="clear" w:color="auto" w:fill="0070C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5000" w:type="pct"/>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300" w:lineRule="auto"/>
              <w:ind w:right="51"/>
              <w:jc w:val="left"/>
              <w:textAlignment w:val="auto"/>
              <w:rPr>
                <w:rFonts w:hint="default" w:ascii="Arial" w:hAnsi="Arial" w:cs="Arial"/>
                <w:sz w:val="24"/>
                <w:szCs w:val="24"/>
              </w:rPr>
            </w:pPr>
            <w:r>
              <w:rPr>
                <w:rFonts w:hint="default" w:ascii="Arial" w:hAnsi="Arial" w:eastAsia="Verdana" w:cs="Arial"/>
                <w:sz w:val="24"/>
                <w:szCs w:val="24"/>
              </w:rPr>
              <w:t>C</w:t>
            </w:r>
            <w:r>
              <w:rPr>
                <w:rFonts w:hint="default" w:ascii="Arial" w:hAnsi="Arial" w:eastAsia="Verdana" w:cs="Arial"/>
                <w:spacing w:val="5"/>
                <w:sz w:val="24"/>
                <w:szCs w:val="24"/>
              </w:rPr>
              <w:t>l</w:t>
            </w:r>
            <w:r>
              <w:rPr>
                <w:rFonts w:hint="default" w:ascii="Arial" w:hAnsi="Arial" w:eastAsia="Verdana" w:cs="Arial"/>
                <w:spacing w:val="-1"/>
                <w:sz w:val="24"/>
                <w:szCs w:val="24"/>
              </w:rPr>
              <w:t>e</w:t>
            </w:r>
            <w:r>
              <w:rPr>
                <w:rFonts w:hint="default" w:ascii="Arial" w:hAnsi="Arial" w:eastAsia="Verdana" w:cs="Arial"/>
                <w:spacing w:val="1"/>
                <w:sz w:val="24"/>
                <w:szCs w:val="24"/>
              </w:rPr>
              <w:t>a</w:t>
            </w:r>
            <w:r>
              <w:rPr>
                <w:rFonts w:hint="default" w:ascii="Arial" w:hAnsi="Arial" w:eastAsia="Verdana" w:cs="Arial"/>
                <w:sz w:val="24"/>
                <w:szCs w:val="24"/>
              </w:rPr>
              <w:t>n</w:t>
            </w:r>
            <w:r>
              <w:rPr>
                <w:rFonts w:hint="default" w:ascii="Arial" w:hAnsi="Arial" w:eastAsia="Verdana" w:cs="Arial"/>
                <w:spacing w:val="9"/>
                <w:sz w:val="24"/>
                <w:szCs w:val="24"/>
              </w:rPr>
              <w:t xml:space="preserve"> </w:t>
            </w:r>
            <w:r>
              <w:rPr>
                <w:rFonts w:hint="default" w:ascii="Arial" w:hAnsi="Arial" w:eastAsia="Verdana" w:cs="Arial"/>
                <w:spacing w:val="2"/>
                <w:sz w:val="24"/>
                <w:szCs w:val="24"/>
              </w:rPr>
              <w:t>y</w:t>
            </w:r>
            <w:r>
              <w:rPr>
                <w:rFonts w:hint="default" w:ascii="Arial" w:hAnsi="Arial" w:eastAsia="Verdana" w:cs="Arial"/>
                <w:spacing w:val="-1"/>
                <w:sz w:val="24"/>
                <w:szCs w:val="24"/>
              </w:rPr>
              <w:t>o</w:t>
            </w:r>
            <w:r>
              <w:rPr>
                <w:rFonts w:hint="default" w:ascii="Arial" w:hAnsi="Arial" w:eastAsia="Verdana" w:cs="Arial"/>
                <w:spacing w:val="1"/>
                <w:sz w:val="24"/>
                <w:szCs w:val="24"/>
              </w:rPr>
              <w:t>u</w:t>
            </w:r>
            <w:r>
              <w:rPr>
                <w:rFonts w:hint="default" w:ascii="Arial" w:hAnsi="Arial" w:eastAsia="Verdana" w:cs="Arial"/>
                <w:sz w:val="24"/>
                <w:szCs w:val="24"/>
              </w:rPr>
              <w:t>r</w:t>
            </w:r>
            <w:r>
              <w:rPr>
                <w:rFonts w:hint="default" w:ascii="Arial" w:hAnsi="Arial" w:eastAsia="Verdana" w:cs="Arial"/>
                <w:spacing w:val="8"/>
                <w:sz w:val="24"/>
                <w:szCs w:val="24"/>
              </w:rPr>
              <w:t xml:space="preserve"> </w:t>
            </w:r>
            <w:r>
              <w:rPr>
                <w:rFonts w:hint="default" w:ascii="Arial" w:hAnsi="Arial" w:eastAsia="Verdana" w:cs="Arial"/>
                <w:spacing w:val="1"/>
                <w:sz w:val="24"/>
                <w:szCs w:val="24"/>
              </w:rPr>
              <w:t>m</w:t>
            </w:r>
            <w:r>
              <w:rPr>
                <w:rFonts w:hint="default" w:ascii="Arial" w:hAnsi="Arial" w:eastAsia="Verdana" w:cs="Arial"/>
                <w:spacing w:val="5"/>
                <w:sz w:val="24"/>
                <w:szCs w:val="24"/>
              </w:rPr>
              <w:t>a</w:t>
            </w:r>
            <w:r>
              <w:rPr>
                <w:rFonts w:hint="default" w:ascii="Arial" w:hAnsi="Arial" w:eastAsia="Verdana" w:cs="Arial"/>
                <w:spacing w:val="-3"/>
                <w:sz w:val="24"/>
                <w:szCs w:val="24"/>
              </w:rPr>
              <w:t>c</w:t>
            </w:r>
            <w:r>
              <w:rPr>
                <w:rFonts w:hint="default" w:ascii="Arial" w:hAnsi="Arial" w:eastAsia="Verdana" w:cs="Arial"/>
                <w:spacing w:val="4"/>
                <w:sz w:val="24"/>
                <w:szCs w:val="24"/>
              </w:rPr>
              <w:t>h</w:t>
            </w:r>
            <w:r>
              <w:rPr>
                <w:rFonts w:hint="default" w:ascii="Arial" w:hAnsi="Arial" w:eastAsia="Verdana" w:cs="Arial"/>
                <w:spacing w:val="3"/>
                <w:sz w:val="24"/>
                <w:szCs w:val="24"/>
              </w:rPr>
              <w:t>i</w:t>
            </w:r>
            <w:r>
              <w:rPr>
                <w:rFonts w:hint="default" w:ascii="Arial" w:hAnsi="Arial" w:eastAsia="Verdana" w:cs="Arial"/>
                <w:spacing w:val="4"/>
                <w:sz w:val="24"/>
                <w:szCs w:val="24"/>
              </w:rPr>
              <w:t>n</w:t>
            </w:r>
            <w:r>
              <w:rPr>
                <w:rFonts w:hint="default" w:ascii="Arial" w:hAnsi="Arial" w:eastAsia="Verdana" w:cs="Arial"/>
                <w:sz w:val="24"/>
                <w:szCs w:val="24"/>
              </w:rPr>
              <w:t>e</w:t>
            </w:r>
            <w:r>
              <w:rPr>
                <w:rFonts w:hint="default" w:ascii="Arial" w:hAnsi="Arial" w:eastAsia="Verdana" w:cs="Arial"/>
                <w:spacing w:val="-2"/>
                <w:sz w:val="24"/>
                <w:szCs w:val="24"/>
              </w:rPr>
              <w:t xml:space="preserve"> </w:t>
            </w:r>
            <w:r>
              <w:rPr>
                <w:rFonts w:hint="default" w:ascii="Arial" w:hAnsi="Arial" w:eastAsia="Verdana" w:cs="Arial"/>
                <w:spacing w:val="-1"/>
                <w:sz w:val="24"/>
                <w:szCs w:val="24"/>
              </w:rPr>
              <w:t>r</w:t>
            </w:r>
            <w:r>
              <w:rPr>
                <w:rFonts w:hint="default" w:ascii="Arial" w:hAnsi="Arial" w:eastAsia="Verdana" w:cs="Arial"/>
                <w:spacing w:val="2"/>
                <w:sz w:val="24"/>
                <w:szCs w:val="24"/>
              </w:rPr>
              <w:t>e</w:t>
            </w:r>
            <w:r>
              <w:rPr>
                <w:rFonts w:hint="default" w:ascii="Arial" w:hAnsi="Arial" w:eastAsia="Verdana" w:cs="Arial"/>
                <w:spacing w:val="3"/>
                <w:sz w:val="24"/>
                <w:szCs w:val="24"/>
              </w:rPr>
              <w:t>g</w:t>
            </w:r>
            <w:r>
              <w:rPr>
                <w:rFonts w:hint="default" w:ascii="Arial" w:hAnsi="Arial" w:eastAsia="Verdana" w:cs="Arial"/>
                <w:spacing w:val="4"/>
                <w:sz w:val="24"/>
                <w:szCs w:val="24"/>
              </w:rPr>
              <w:t>u</w:t>
            </w:r>
            <w:r>
              <w:rPr>
                <w:rFonts w:hint="default" w:ascii="Arial" w:hAnsi="Arial" w:eastAsia="Verdana" w:cs="Arial"/>
                <w:spacing w:val="5"/>
                <w:sz w:val="24"/>
                <w:szCs w:val="24"/>
              </w:rPr>
              <w:t>l</w:t>
            </w:r>
            <w:r>
              <w:rPr>
                <w:rFonts w:hint="default" w:ascii="Arial" w:hAnsi="Arial" w:eastAsia="Verdana" w:cs="Arial"/>
                <w:spacing w:val="1"/>
                <w:sz w:val="24"/>
                <w:szCs w:val="24"/>
              </w:rPr>
              <w:t>a</w:t>
            </w:r>
            <w:r>
              <w:rPr>
                <w:rFonts w:hint="default" w:ascii="Arial" w:hAnsi="Arial" w:eastAsia="Verdana" w:cs="Arial"/>
                <w:spacing w:val="-3"/>
                <w:sz w:val="24"/>
                <w:szCs w:val="24"/>
              </w:rPr>
              <w:t>r</w:t>
            </w:r>
            <w:r>
              <w:rPr>
                <w:rFonts w:hint="default" w:ascii="Arial" w:hAnsi="Arial" w:eastAsia="Verdana" w:cs="Arial"/>
                <w:spacing w:val="5"/>
                <w:sz w:val="24"/>
                <w:szCs w:val="24"/>
              </w:rPr>
              <w:t>l</w:t>
            </w:r>
            <w:r>
              <w:rPr>
                <w:rFonts w:hint="default" w:ascii="Arial" w:hAnsi="Arial" w:eastAsia="Verdana" w:cs="Arial"/>
                <w:sz w:val="24"/>
                <w:szCs w:val="24"/>
              </w:rPr>
              <w:t>y</w:t>
            </w:r>
            <w:r>
              <w:rPr>
                <w:rFonts w:hint="default" w:ascii="Arial" w:hAnsi="Arial" w:eastAsia="Verdana" w:cs="Arial"/>
                <w:spacing w:val="-3"/>
                <w:sz w:val="24"/>
                <w:szCs w:val="24"/>
              </w:rPr>
              <w:t xml:space="preserve"> </w:t>
            </w:r>
            <w:r>
              <w:rPr>
                <w:rFonts w:hint="default" w:ascii="Arial" w:hAnsi="Arial" w:eastAsia="Verdana" w:cs="Arial"/>
                <w:spacing w:val="1"/>
                <w:sz w:val="24"/>
                <w:szCs w:val="24"/>
              </w:rPr>
              <w:t>a</w:t>
            </w:r>
            <w:r>
              <w:rPr>
                <w:rFonts w:hint="default" w:ascii="Arial" w:hAnsi="Arial" w:eastAsia="Verdana" w:cs="Arial"/>
                <w:sz w:val="24"/>
                <w:szCs w:val="24"/>
              </w:rPr>
              <w:t>f</w:t>
            </w:r>
            <w:r>
              <w:rPr>
                <w:rFonts w:hint="default" w:ascii="Arial" w:hAnsi="Arial" w:eastAsia="Verdana" w:cs="Arial"/>
                <w:spacing w:val="1"/>
                <w:sz w:val="24"/>
                <w:szCs w:val="24"/>
              </w:rPr>
              <w:t>t</w:t>
            </w:r>
            <w:r>
              <w:rPr>
                <w:rFonts w:hint="default" w:ascii="Arial" w:hAnsi="Arial" w:eastAsia="Verdana" w:cs="Arial"/>
                <w:spacing w:val="-1"/>
                <w:sz w:val="24"/>
                <w:szCs w:val="24"/>
              </w:rPr>
              <w:t>e</w:t>
            </w:r>
            <w:r>
              <w:rPr>
                <w:rFonts w:hint="default" w:ascii="Arial" w:hAnsi="Arial" w:eastAsia="Verdana" w:cs="Arial"/>
                <w:sz w:val="24"/>
                <w:szCs w:val="24"/>
              </w:rPr>
              <w:t>r</w:t>
            </w:r>
            <w:r>
              <w:rPr>
                <w:rFonts w:hint="default" w:ascii="Arial" w:hAnsi="Arial" w:eastAsia="Verdana" w:cs="Arial"/>
                <w:spacing w:val="8"/>
                <w:sz w:val="24"/>
                <w:szCs w:val="24"/>
              </w:rPr>
              <w:t xml:space="preserve"> </w:t>
            </w:r>
            <w:r>
              <w:rPr>
                <w:rFonts w:hint="default" w:ascii="Arial" w:hAnsi="Arial" w:eastAsia="Verdana" w:cs="Arial"/>
                <w:spacing w:val="2"/>
                <w:sz w:val="24"/>
                <w:szCs w:val="24"/>
              </w:rPr>
              <w:t>e</w:t>
            </w:r>
            <w:r>
              <w:rPr>
                <w:rFonts w:hint="default" w:ascii="Arial" w:hAnsi="Arial" w:eastAsia="Verdana" w:cs="Arial"/>
                <w:spacing w:val="7"/>
                <w:sz w:val="24"/>
                <w:szCs w:val="24"/>
              </w:rPr>
              <w:t>v</w:t>
            </w:r>
            <w:r>
              <w:rPr>
                <w:rFonts w:hint="default" w:ascii="Arial" w:hAnsi="Arial" w:eastAsia="Verdana" w:cs="Arial"/>
                <w:spacing w:val="-1"/>
                <w:sz w:val="24"/>
                <w:szCs w:val="24"/>
              </w:rPr>
              <w:t>er</w:t>
            </w:r>
            <w:r>
              <w:rPr>
                <w:rFonts w:hint="default" w:ascii="Arial" w:hAnsi="Arial" w:eastAsia="Verdana" w:cs="Arial"/>
                <w:sz w:val="24"/>
                <w:szCs w:val="24"/>
              </w:rPr>
              <w:t>y</w:t>
            </w:r>
            <w:r>
              <w:rPr>
                <w:rFonts w:hint="default" w:ascii="Arial" w:hAnsi="Arial" w:eastAsia="Verdana" w:cs="Arial"/>
                <w:spacing w:val="5"/>
                <w:sz w:val="24"/>
                <w:szCs w:val="24"/>
              </w:rPr>
              <w:t xml:space="preserve"> </w:t>
            </w:r>
            <w:r>
              <w:rPr>
                <w:rFonts w:hint="default" w:ascii="Arial" w:hAnsi="Arial" w:eastAsia="Verdana" w:cs="Arial"/>
                <w:spacing w:val="6"/>
                <w:sz w:val="24"/>
                <w:szCs w:val="24"/>
              </w:rPr>
              <w:t>u</w:t>
            </w:r>
            <w:r>
              <w:rPr>
                <w:rFonts w:hint="default" w:ascii="Arial" w:hAnsi="Arial" w:eastAsia="Verdana" w:cs="Arial"/>
                <w:sz w:val="24"/>
                <w:szCs w:val="24"/>
              </w:rPr>
              <w:t>s</w:t>
            </w:r>
            <w:r>
              <w:rPr>
                <w:rFonts w:hint="default" w:ascii="Arial" w:hAnsi="Arial" w:eastAsia="宋体" w:cs="Arial"/>
                <w:spacing w:val="5"/>
                <w:sz w:val="24"/>
                <w:szCs w:val="24"/>
              </w:rPr>
              <w:t xml:space="preserve">e </w:t>
            </w:r>
            <w:r>
              <w:rPr>
                <w:rFonts w:hint="default" w:ascii="Arial" w:hAnsi="Arial" w:eastAsia="Verdana" w:cs="Arial"/>
                <w:sz w:val="24"/>
                <w:szCs w:val="24"/>
              </w:rPr>
              <w:t>–</w:t>
            </w:r>
            <w:r>
              <w:rPr>
                <w:rFonts w:hint="default" w:ascii="Arial" w:hAnsi="Arial" w:eastAsia="宋体" w:cs="Arial"/>
                <w:sz w:val="24"/>
                <w:szCs w:val="24"/>
              </w:rPr>
              <w:t xml:space="preserve"> </w:t>
            </w:r>
            <w:r>
              <w:rPr>
                <w:rFonts w:hint="default" w:ascii="Arial" w:hAnsi="Arial" w:eastAsia="宋体" w:cs="Arial"/>
                <w:spacing w:val="5"/>
                <w:sz w:val="24"/>
                <w:szCs w:val="24"/>
              </w:rPr>
              <w:t>this will</w:t>
            </w:r>
            <w:r>
              <w:rPr>
                <w:rFonts w:hint="default" w:ascii="Arial" w:hAnsi="Arial" w:eastAsia="Verdana" w:cs="Arial"/>
                <w:spacing w:val="23"/>
                <w:sz w:val="24"/>
                <w:szCs w:val="24"/>
              </w:rPr>
              <w:t xml:space="preserve"> </w:t>
            </w:r>
            <w:r>
              <w:rPr>
                <w:rFonts w:hint="default" w:ascii="Arial" w:hAnsi="Arial" w:eastAsia="Verdana" w:cs="Arial"/>
                <w:spacing w:val="1"/>
                <w:sz w:val="24"/>
                <w:szCs w:val="24"/>
              </w:rPr>
              <w:t>p</w:t>
            </w:r>
            <w:r>
              <w:rPr>
                <w:rFonts w:hint="default" w:ascii="Arial" w:hAnsi="Arial" w:eastAsia="Verdana" w:cs="Arial"/>
                <w:spacing w:val="-1"/>
                <w:sz w:val="24"/>
                <w:szCs w:val="24"/>
              </w:rPr>
              <w:t>ro</w:t>
            </w:r>
            <w:r>
              <w:rPr>
                <w:rFonts w:hint="default" w:ascii="Arial" w:hAnsi="Arial" w:eastAsia="Verdana" w:cs="Arial"/>
                <w:spacing w:val="5"/>
                <w:sz w:val="24"/>
                <w:szCs w:val="24"/>
              </w:rPr>
              <w:t>l</w:t>
            </w:r>
            <w:r>
              <w:rPr>
                <w:rFonts w:hint="default" w:ascii="Arial" w:hAnsi="Arial" w:eastAsia="Verdana" w:cs="Arial"/>
                <w:spacing w:val="2"/>
                <w:sz w:val="24"/>
                <w:szCs w:val="24"/>
              </w:rPr>
              <w:t>o</w:t>
            </w:r>
            <w:r>
              <w:rPr>
                <w:rFonts w:hint="default" w:ascii="Arial" w:hAnsi="Arial" w:eastAsia="Verdana" w:cs="Arial"/>
                <w:spacing w:val="1"/>
                <w:sz w:val="24"/>
                <w:szCs w:val="24"/>
              </w:rPr>
              <w:t>ng</w:t>
            </w:r>
            <w:r>
              <w:rPr>
                <w:rFonts w:hint="default" w:ascii="Arial" w:hAnsi="Arial" w:eastAsia="Verdana" w:cs="Arial"/>
                <w:spacing w:val="-5"/>
                <w:sz w:val="24"/>
                <w:szCs w:val="24"/>
              </w:rPr>
              <w:t xml:space="preserve"> </w:t>
            </w:r>
            <w:r>
              <w:rPr>
                <w:rFonts w:hint="default" w:ascii="Arial" w:hAnsi="Arial" w:eastAsia="Verdana" w:cs="Arial"/>
                <w:spacing w:val="3"/>
                <w:sz w:val="24"/>
                <w:szCs w:val="24"/>
              </w:rPr>
              <w:t>t</w:t>
            </w:r>
            <w:r>
              <w:rPr>
                <w:rFonts w:hint="default" w:ascii="Arial" w:hAnsi="Arial" w:eastAsia="Verdana" w:cs="Arial"/>
                <w:spacing w:val="6"/>
                <w:sz w:val="24"/>
                <w:szCs w:val="24"/>
              </w:rPr>
              <w:t>h</w:t>
            </w:r>
            <w:r>
              <w:rPr>
                <w:rFonts w:hint="default" w:ascii="Arial" w:hAnsi="Arial" w:eastAsia="Verdana" w:cs="Arial"/>
                <w:sz w:val="24"/>
                <w:szCs w:val="24"/>
              </w:rPr>
              <w:t>e</w:t>
            </w:r>
            <w:r>
              <w:rPr>
                <w:rFonts w:hint="default" w:ascii="Arial" w:hAnsi="Arial" w:eastAsia="Verdana" w:cs="Arial"/>
                <w:spacing w:val="12"/>
                <w:sz w:val="24"/>
                <w:szCs w:val="24"/>
              </w:rPr>
              <w:t xml:space="preserve"> </w:t>
            </w:r>
            <w:r>
              <w:rPr>
                <w:rFonts w:hint="default" w:ascii="Arial" w:hAnsi="Arial" w:eastAsia="Verdana" w:cs="Arial"/>
                <w:spacing w:val="6"/>
                <w:sz w:val="24"/>
                <w:szCs w:val="24"/>
              </w:rPr>
              <w:t>m</w:t>
            </w:r>
            <w:r>
              <w:rPr>
                <w:rFonts w:hint="default" w:ascii="Arial" w:hAnsi="Arial" w:eastAsia="Verdana" w:cs="Arial"/>
                <w:spacing w:val="1"/>
                <w:sz w:val="24"/>
                <w:szCs w:val="24"/>
              </w:rPr>
              <w:t>a</w:t>
            </w:r>
            <w:r>
              <w:rPr>
                <w:rFonts w:hint="default" w:ascii="Arial" w:hAnsi="Arial" w:eastAsia="Verdana" w:cs="Arial"/>
                <w:sz w:val="24"/>
                <w:szCs w:val="24"/>
              </w:rPr>
              <w:t>c</w:t>
            </w:r>
            <w:r>
              <w:rPr>
                <w:rFonts w:hint="default" w:ascii="Arial" w:hAnsi="Arial" w:eastAsia="Verdana" w:cs="Arial"/>
                <w:spacing w:val="4"/>
                <w:sz w:val="24"/>
                <w:szCs w:val="24"/>
              </w:rPr>
              <w:t>h</w:t>
            </w:r>
            <w:r>
              <w:rPr>
                <w:rFonts w:hint="default" w:ascii="Arial" w:hAnsi="Arial" w:eastAsia="Verdana" w:cs="Arial"/>
                <w:spacing w:val="5"/>
                <w:sz w:val="24"/>
                <w:szCs w:val="24"/>
              </w:rPr>
              <w:t>i</w:t>
            </w:r>
            <w:r>
              <w:rPr>
                <w:rFonts w:hint="default" w:ascii="Arial" w:hAnsi="Arial" w:eastAsia="Verdana" w:cs="Arial"/>
                <w:spacing w:val="1"/>
                <w:sz w:val="24"/>
                <w:szCs w:val="24"/>
              </w:rPr>
              <w:t>n</w:t>
            </w:r>
            <w:r>
              <w:rPr>
                <w:rFonts w:hint="default" w:ascii="Arial" w:hAnsi="Arial" w:eastAsia="Verdana" w:cs="Arial"/>
                <w:spacing w:val="-1"/>
                <w:sz w:val="24"/>
                <w:szCs w:val="24"/>
              </w:rPr>
              <w:t>e</w:t>
            </w:r>
            <w:r>
              <w:rPr>
                <w:rFonts w:hint="default" w:ascii="Arial" w:hAnsi="Arial" w:eastAsia="Verdana" w:cs="Arial"/>
                <w:sz w:val="24"/>
                <w:szCs w:val="24"/>
              </w:rPr>
              <w:t>s</w:t>
            </w:r>
            <w:r>
              <w:rPr>
                <w:rFonts w:hint="default" w:ascii="Arial" w:hAnsi="Arial" w:eastAsia="Verdana" w:cs="Arial"/>
                <w:spacing w:val="-6"/>
                <w:sz w:val="24"/>
                <w:szCs w:val="24"/>
              </w:rPr>
              <w:t xml:space="preserve"> </w:t>
            </w:r>
            <w:r>
              <w:rPr>
                <w:rFonts w:hint="default" w:ascii="Arial" w:hAnsi="Arial" w:eastAsia="Verdana" w:cs="Arial"/>
                <w:spacing w:val="3"/>
                <w:sz w:val="24"/>
                <w:szCs w:val="24"/>
              </w:rPr>
              <w:t>l</w:t>
            </w:r>
            <w:r>
              <w:rPr>
                <w:rFonts w:hint="default" w:ascii="Arial" w:hAnsi="Arial" w:eastAsia="Verdana" w:cs="Arial"/>
                <w:spacing w:val="5"/>
                <w:sz w:val="24"/>
                <w:szCs w:val="24"/>
              </w:rPr>
              <w:t>i</w:t>
            </w:r>
            <w:r>
              <w:rPr>
                <w:rFonts w:hint="default" w:ascii="Arial" w:hAnsi="Arial" w:eastAsia="Verdana" w:cs="Arial"/>
                <w:sz w:val="24"/>
                <w:szCs w:val="24"/>
              </w:rPr>
              <w:t>f</w:t>
            </w:r>
            <w:r>
              <w:rPr>
                <w:rFonts w:hint="default" w:ascii="Arial" w:hAnsi="Arial" w:eastAsia="Verdana" w:cs="Arial"/>
                <w:spacing w:val="-1"/>
                <w:sz w:val="24"/>
                <w:szCs w:val="24"/>
              </w:rPr>
              <w:t>e</w:t>
            </w:r>
            <w:r>
              <w:rPr>
                <w:rFonts w:hint="default" w:ascii="Arial" w:hAnsi="Arial" w:eastAsia="Verdana" w:cs="Arial"/>
                <w:sz w:val="24"/>
                <w:szCs w:val="24"/>
              </w:rPr>
              <w:t>s</w:t>
            </w:r>
            <w:r>
              <w:rPr>
                <w:rFonts w:hint="default" w:ascii="Arial" w:hAnsi="Arial" w:eastAsia="Verdana" w:cs="Arial"/>
                <w:spacing w:val="1"/>
                <w:sz w:val="24"/>
                <w:szCs w:val="24"/>
              </w:rPr>
              <w:t>pa</w:t>
            </w:r>
            <w:r>
              <w:rPr>
                <w:rFonts w:hint="default" w:ascii="Arial" w:hAnsi="Arial" w:eastAsia="Verdana" w:cs="Arial"/>
                <w:sz w:val="24"/>
                <w:szCs w:val="24"/>
              </w:rPr>
              <w:t>n</w:t>
            </w:r>
            <w:r>
              <w:rPr>
                <w:rFonts w:hint="default" w:ascii="Arial" w:hAnsi="Arial" w:eastAsia="Verdana" w:cs="Arial"/>
                <w:spacing w:val="5"/>
                <w:sz w:val="24"/>
                <w:szCs w:val="24"/>
              </w:rPr>
              <w:t xml:space="preserve"> </w:t>
            </w:r>
            <w:r>
              <w:rPr>
                <w:rFonts w:hint="default" w:ascii="Arial" w:hAnsi="Arial" w:eastAsia="Verdana" w:cs="Arial"/>
                <w:spacing w:val="1"/>
                <w:sz w:val="24"/>
                <w:szCs w:val="24"/>
              </w:rPr>
              <w:t>an</w:t>
            </w:r>
            <w:r>
              <w:rPr>
                <w:rFonts w:hint="default" w:ascii="Arial" w:hAnsi="Arial" w:eastAsia="Verdana" w:cs="Arial"/>
                <w:sz w:val="24"/>
                <w:szCs w:val="24"/>
              </w:rPr>
              <w:t>d</w:t>
            </w:r>
            <w:r>
              <w:rPr>
                <w:rFonts w:hint="default" w:ascii="Arial" w:hAnsi="Arial" w:eastAsia="Verdana" w:cs="Arial"/>
                <w:spacing w:val="10"/>
                <w:sz w:val="24"/>
                <w:szCs w:val="24"/>
              </w:rPr>
              <w:t xml:space="preserve"> </w:t>
            </w:r>
            <w:r>
              <w:rPr>
                <w:rFonts w:hint="default" w:ascii="Arial" w:hAnsi="Arial" w:eastAsia="Verdana" w:cs="Arial"/>
                <w:spacing w:val="5"/>
                <w:sz w:val="24"/>
                <w:szCs w:val="24"/>
              </w:rPr>
              <w:t>i</w:t>
            </w:r>
            <w:r>
              <w:rPr>
                <w:rFonts w:hint="default" w:ascii="Arial" w:hAnsi="Arial" w:eastAsia="Verdana" w:cs="Arial"/>
                <w:sz w:val="24"/>
                <w:szCs w:val="24"/>
              </w:rPr>
              <w:t>s</w:t>
            </w:r>
            <w:r>
              <w:rPr>
                <w:rFonts w:hint="default" w:ascii="Arial" w:hAnsi="Arial" w:eastAsia="Verdana" w:cs="Arial"/>
                <w:spacing w:val="19"/>
                <w:sz w:val="24"/>
                <w:szCs w:val="24"/>
              </w:rPr>
              <w:t xml:space="preserve"> </w:t>
            </w:r>
            <w:r>
              <w:rPr>
                <w:rFonts w:hint="default" w:ascii="Arial" w:hAnsi="Arial" w:eastAsia="Verdana" w:cs="Arial"/>
                <w:sz w:val="24"/>
                <w:szCs w:val="24"/>
              </w:rPr>
              <w:t>a</w:t>
            </w:r>
            <w:r>
              <w:rPr>
                <w:rFonts w:hint="default" w:ascii="Arial" w:hAnsi="Arial" w:eastAsia="Verdana" w:cs="Arial"/>
                <w:spacing w:val="18"/>
                <w:sz w:val="24"/>
                <w:szCs w:val="24"/>
              </w:rPr>
              <w:t xml:space="preserve"> </w:t>
            </w:r>
            <w:r>
              <w:rPr>
                <w:rFonts w:hint="default" w:ascii="Arial" w:hAnsi="Arial" w:eastAsia="Verdana" w:cs="Arial"/>
                <w:spacing w:val="3"/>
                <w:sz w:val="24"/>
                <w:szCs w:val="24"/>
              </w:rPr>
              <w:t>p</w:t>
            </w:r>
            <w:r>
              <w:rPr>
                <w:rFonts w:hint="default" w:ascii="Arial" w:hAnsi="Arial" w:eastAsia="Verdana" w:cs="Arial"/>
                <w:spacing w:val="4"/>
                <w:sz w:val="24"/>
                <w:szCs w:val="24"/>
              </w:rPr>
              <w:t>re</w:t>
            </w:r>
            <w:r>
              <w:rPr>
                <w:rFonts w:hint="default" w:ascii="Arial" w:hAnsi="Arial" w:eastAsia="Verdana" w:cs="Arial"/>
                <w:sz w:val="24"/>
                <w:szCs w:val="24"/>
              </w:rPr>
              <w:t>-</w:t>
            </w:r>
            <w:r>
              <w:rPr>
                <w:rFonts w:hint="default" w:ascii="Arial" w:hAnsi="Arial" w:eastAsia="Verdana" w:cs="Arial"/>
                <w:spacing w:val="-1"/>
                <w:sz w:val="24"/>
                <w:szCs w:val="24"/>
              </w:rPr>
              <w:t>re</w:t>
            </w:r>
            <w:r>
              <w:rPr>
                <w:rFonts w:hint="default" w:ascii="Arial" w:hAnsi="Arial" w:eastAsia="Verdana" w:cs="Arial"/>
                <w:spacing w:val="3"/>
                <w:sz w:val="24"/>
                <w:szCs w:val="24"/>
              </w:rPr>
              <w:t>q</w:t>
            </w:r>
            <w:r>
              <w:rPr>
                <w:rFonts w:hint="default" w:ascii="Arial" w:hAnsi="Arial" w:eastAsia="Verdana" w:cs="Arial"/>
                <w:spacing w:val="1"/>
                <w:sz w:val="24"/>
                <w:szCs w:val="24"/>
              </w:rPr>
              <w:t>u</w:t>
            </w:r>
            <w:r>
              <w:rPr>
                <w:rFonts w:hint="default" w:ascii="Arial" w:hAnsi="Arial" w:eastAsia="Verdana" w:cs="Arial"/>
                <w:spacing w:val="5"/>
                <w:sz w:val="24"/>
                <w:szCs w:val="24"/>
              </w:rPr>
              <w:t>i</w:t>
            </w:r>
            <w:r>
              <w:rPr>
                <w:rFonts w:hint="default" w:ascii="Arial" w:hAnsi="Arial" w:eastAsia="Verdana" w:cs="Arial"/>
                <w:sz w:val="24"/>
                <w:szCs w:val="24"/>
              </w:rPr>
              <w:t>s</w:t>
            </w:r>
            <w:r>
              <w:rPr>
                <w:rFonts w:hint="default" w:ascii="Arial" w:hAnsi="Arial" w:eastAsia="Verdana" w:cs="Arial"/>
                <w:spacing w:val="5"/>
                <w:sz w:val="24"/>
                <w:szCs w:val="24"/>
              </w:rPr>
              <w:t>i</w:t>
            </w:r>
            <w:r>
              <w:rPr>
                <w:rFonts w:hint="default" w:ascii="Arial" w:hAnsi="Arial" w:eastAsia="Verdana" w:cs="Arial"/>
                <w:spacing w:val="1"/>
                <w:sz w:val="24"/>
                <w:szCs w:val="24"/>
              </w:rPr>
              <w:t>t</w:t>
            </w:r>
            <w:r>
              <w:rPr>
                <w:rFonts w:hint="default" w:ascii="Arial" w:hAnsi="Arial" w:eastAsia="Verdana" w:cs="Arial"/>
                <w:sz w:val="24"/>
                <w:szCs w:val="24"/>
              </w:rPr>
              <w:t>e</w:t>
            </w:r>
            <w:r>
              <w:rPr>
                <w:rFonts w:hint="default" w:ascii="Arial" w:hAnsi="Arial" w:eastAsia="Verdana" w:cs="Arial"/>
                <w:spacing w:val="-27"/>
                <w:sz w:val="24"/>
                <w:szCs w:val="24"/>
              </w:rPr>
              <w:t xml:space="preserve"> </w:t>
            </w:r>
            <w:r>
              <w:rPr>
                <w:rFonts w:hint="default" w:ascii="Arial" w:hAnsi="Arial" w:eastAsia="Verdana" w:cs="Arial"/>
                <w:sz w:val="24"/>
                <w:szCs w:val="24"/>
              </w:rPr>
              <w:t>f</w:t>
            </w:r>
            <w:r>
              <w:rPr>
                <w:rFonts w:hint="default" w:ascii="Arial" w:hAnsi="Arial" w:eastAsia="Verdana" w:cs="Arial"/>
                <w:spacing w:val="-1"/>
                <w:sz w:val="24"/>
                <w:szCs w:val="24"/>
              </w:rPr>
              <w:t>o</w:t>
            </w:r>
            <w:r>
              <w:rPr>
                <w:rFonts w:hint="default" w:ascii="Arial" w:hAnsi="Arial" w:eastAsia="Verdana" w:cs="Arial"/>
                <w:sz w:val="24"/>
                <w:szCs w:val="24"/>
              </w:rPr>
              <w:t>r</w:t>
            </w:r>
            <w:r>
              <w:rPr>
                <w:rFonts w:hint="default" w:ascii="Arial" w:hAnsi="Arial" w:eastAsia="Verdana" w:cs="Arial"/>
                <w:spacing w:val="-9"/>
                <w:sz w:val="24"/>
                <w:szCs w:val="24"/>
              </w:rPr>
              <w:t xml:space="preserve"> </w:t>
            </w:r>
            <w:r>
              <w:rPr>
                <w:rFonts w:hint="default" w:ascii="Arial" w:hAnsi="Arial" w:eastAsia="Verdana" w:cs="Arial"/>
                <w:sz w:val="24"/>
                <w:szCs w:val="24"/>
              </w:rPr>
              <w:t>a</w:t>
            </w:r>
            <w:r>
              <w:rPr>
                <w:rFonts w:hint="default" w:ascii="Arial" w:hAnsi="Arial" w:eastAsia="Verdana" w:cs="Arial"/>
                <w:spacing w:val="-1"/>
                <w:sz w:val="24"/>
                <w:szCs w:val="24"/>
              </w:rPr>
              <w:t xml:space="preserve"> </w:t>
            </w:r>
            <w:r>
              <w:rPr>
                <w:rFonts w:hint="default" w:ascii="Arial" w:hAnsi="Arial" w:eastAsia="Verdana" w:cs="Arial"/>
                <w:sz w:val="24"/>
                <w:szCs w:val="24"/>
              </w:rPr>
              <w:t>s</w:t>
            </w:r>
            <w:r>
              <w:rPr>
                <w:rFonts w:hint="default" w:ascii="Arial" w:hAnsi="Arial" w:eastAsia="Verdana" w:cs="Arial"/>
                <w:spacing w:val="3"/>
                <w:sz w:val="24"/>
                <w:szCs w:val="24"/>
              </w:rPr>
              <w:t>a</w:t>
            </w:r>
            <w:r>
              <w:rPr>
                <w:rFonts w:hint="default" w:ascii="Arial" w:hAnsi="Arial" w:eastAsia="Verdana" w:cs="Arial"/>
                <w:spacing w:val="2"/>
                <w:sz w:val="24"/>
                <w:szCs w:val="24"/>
              </w:rPr>
              <w:t>f</w:t>
            </w:r>
            <w:r>
              <w:rPr>
                <w:rFonts w:hint="default" w:ascii="Arial" w:hAnsi="Arial" w:eastAsia="Verdana" w:cs="Arial"/>
                <w:sz w:val="24"/>
                <w:szCs w:val="24"/>
              </w:rPr>
              <w:t>e</w:t>
            </w:r>
            <w:r>
              <w:rPr>
                <w:rFonts w:hint="default" w:ascii="Arial" w:hAnsi="Arial" w:eastAsia="Verdana" w:cs="Arial"/>
                <w:spacing w:val="-10"/>
                <w:sz w:val="24"/>
                <w:szCs w:val="24"/>
              </w:rPr>
              <w:t xml:space="preserve"> </w:t>
            </w:r>
            <w:r>
              <w:rPr>
                <w:rFonts w:hint="default" w:ascii="Arial" w:hAnsi="Arial" w:eastAsia="Verdana" w:cs="Arial"/>
                <w:spacing w:val="3"/>
                <w:sz w:val="24"/>
                <w:szCs w:val="24"/>
              </w:rPr>
              <w:t>w</w:t>
            </w:r>
            <w:r>
              <w:rPr>
                <w:rFonts w:hint="default" w:ascii="Arial" w:hAnsi="Arial" w:eastAsia="Verdana" w:cs="Arial"/>
                <w:spacing w:val="-1"/>
                <w:sz w:val="24"/>
                <w:szCs w:val="24"/>
              </w:rPr>
              <w:t>o</w:t>
            </w:r>
            <w:r>
              <w:rPr>
                <w:rFonts w:hint="default" w:ascii="Arial" w:hAnsi="Arial" w:eastAsia="Verdana" w:cs="Arial"/>
                <w:spacing w:val="2"/>
                <w:sz w:val="24"/>
                <w:szCs w:val="24"/>
              </w:rPr>
              <w:t>rk</w:t>
            </w:r>
            <w:r>
              <w:rPr>
                <w:rFonts w:hint="default" w:ascii="Arial" w:hAnsi="Arial" w:eastAsia="Verdana" w:cs="Arial"/>
                <w:spacing w:val="8"/>
                <w:sz w:val="24"/>
                <w:szCs w:val="24"/>
              </w:rPr>
              <w:t>i</w:t>
            </w:r>
            <w:r>
              <w:rPr>
                <w:rFonts w:hint="default" w:ascii="Arial" w:hAnsi="Arial" w:eastAsia="Verdana" w:cs="Arial"/>
                <w:spacing w:val="1"/>
                <w:sz w:val="24"/>
                <w:szCs w:val="24"/>
              </w:rPr>
              <w:t>n</w:t>
            </w:r>
            <w:r>
              <w:rPr>
                <w:rFonts w:hint="default" w:ascii="Arial" w:hAnsi="Arial" w:eastAsia="Verdana" w:cs="Arial"/>
                <w:sz w:val="24"/>
                <w:szCs w:val="24"/>
              </w:rPr>
              <w:t>g</w:t>
            </w:r>
            <w:r>
              <w:rPr>
                <w:rFonts w:hint="default" w:ascii="Arial" w:hAnsi="Arial" w:eastAsia="Verdana" w:cs="Arial"/>
                <w:spacing w:val="-22"/>
                <w:sz w:val="24"/>
                <w:szCs w:val="24"/>
              </w:rPr>
              <w:t xml:space="preserve"> </w:t>
            </w:r>
            <w:r>
              <w:rPr>
                <w:rFonts w:hint="default" w:ascii="Arial" w:hAnsi="Arial" w:eastAsia="Verdana" w:cs="Arial"/>
                <w:spacing w:val="-1"/>
                <w:sz w:val="24"/>
                <w:szCs w:val="24"/>
              </w:rPr>
              <w:t>e</w:t>
            </w:r>
            <w:r>
              <w:rPr>
                <w:rFonts w:hint="default" w:ascii="Arial" w:hAnsi="Arial" w:eastAsia="Verdana" w:cs="Arial"/>
                <w:spacing w:val="1"/>
                <w:sz w:val="24"/>
                <w:szCs w:val="24"/>
              </w:rPr>
              <w:t>n</w:t>
            </w:r>
            <w:r>
              <w:rPr>
                <w:rFonts w:hint="default" w:ascii="Arial" w:hAnsi="Arial" w:eastAsia="Verdana" w:cs="Arial"/>
                <w:spacing w:val="-2"/>
                <w:sz w:val="24"/>
                <w:szCs w:val="24"/>
              </w:rPr>
              <w:t>v</w:t>
            </w:r>
            <w:r>
              <w:rPr>
                <w:rFonts w:hint="default" w:ascii="Arial" w:hAnsi="Arial" w:eastAsia="Verdana" w:cs="Arial"/>
                <w:spacing w:val="5"/>
                <w:sz w:val="24"/>
                <w:szCs w:val="24"/>
              </w:rPr>
              <w:t>i</w:t>
            </w:r>
            <w:r>
              <w:rPr>
                <w:rFonts w:hint="default" w:ascii="Arial" w:hAnsi="Arial" w:eastAsia="Verdana" w:cs="Arial"/>
                <w:spacing w:val="-1"/>
                <w:sz w:val="24"/>
                <w:szCs w:val="24"/>
              </w:rPr>
              <w:t>ro</w:t>
            </w:r>
            <w:r>
              <w:rPr>
                <w:rFonts w:hint="default" w:ascii="Arial" w:hAnsi="Arial" w:eastAsia="Verdana" w:cs="Arial"/>
                <w:spacing w:val="1"/>
                <w:sz w:val="24"/>
                <w:szCs w:val="24"/>
              </w:rPr>
              <w:t>nm</w:t>
            </w:r>
            <w:r>
              <w:rPr>
                <w:rFonts w:hint="default" w:ascii="Arial" w:hAnsi="Arial" w:eastAsia="Verdana" w:cs="Arial"/>
                <w:spacing w:val="2"/>
                <w:sz w:val="24"/>
                <w:szCs w:val="24"/>
              </w:rPr>
              <w:t>e</w:t>
            </w:r>
            <w:r>
              <w:rPr>
                <w:rFonts w:hint="default" w:ascii="Arial" w:hAnsi="Arial" w:eastAsia="Verdana" w:cs="Arial"/>
                <w:spacing w:val="1"/>
                <w:sz w:val="24"/>
                <w:szCs w:val="24"/>
              </w:rPr>
              <w:t>nt</w:t>
            </w:r>
            <w:r>
              <w:rPr>
                <w:rFonts w:hint="default" w:ascii="Arial" w:hAnsi="Arial" w:eastAsia="Verdana" w:cs="Arial"/>
                <w:sz w:val="24"/>
                <w:szCs w:val="24"/>
              </w:rPr>
              <w:t>.</w:t>
            </w:r>
          </w:p>
        </w:tc>
      </w:tr>
    </w:tbl>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Arial" w:hAnsi="Arial" w:cs="Arial"/>
          <w:sz w:val="24"/>
          <w:szCs w:val="24"/>
        </w:rPr>
      </w:pPr>
      <w:r>
        <w:rPr>
          <w:rFonts w:hint="default" w:ascii="Arial" w:hAnsi="Arial" w:cs="Arial"/>
          <w:sz w:val="24"/>
          <w:szCs w:val="24"/>
        </w:rPr>
        <w:t>Check regularly the condition of the security stickers. Replace them if required and ensure they are always visible.</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Arial" w:hAnsi="Arial" w:cs="Arial"/>
          <w:sz w:val="24"/>
          <w:szCs w:val="24"/>
        </w:rPr>
      </w:pPr>
      <w:r>
        <w:rPr>
          <w:rFonts w:hint="default" w:ascii="Arial" w:hAnsi="Arial" w:cs="Arial"/>
          <w:sz w:val="24"/>
          <w:szCs w:val="24"/>
        </w:rPr>
        <w:t>Check regularly the condition of the machine.</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Arial" w:hAnsi="Arial" w:cs="Arial"/>
          <w:sz w:val="24"/>
          <w:szCs w:val="24"/>
        </w:rPr>
      </w:pPr>
      <w:r>
        <w:rPr>
          <w:rFonts w:hint="default" w:ascii="Arial" w:hAnsi="Arial" w:cs="Arial"/>
          <w:sz w:val="24"/>
          <w:szCs w:val="24"/>
        </w:rPr>
        <w:t>Store the machine in a closed, dry location after each time use.</w:t>
      </w:r>
    </w:p>
    <w:p>
      <w:pPr>
        <w:ind w:firstLine="723" w:firstLineChars="300"/>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5.1 Maintenance plan</w:t>
      </w:r>
    </w:p>
    <w:p>
      <w:pPr>
        <w:rPr>
          <w:rFonts w:hint="default" w:ascii="Arial" w:hAnsi="Arial" w:cs="Arial"/>
          <w:sz w:val="24"/>
          <w:szCs w:val="24"/>
        </w:rPr>
      </w:pPr>
      <w:r>
        <w:rPr>
          <w:rFonts w:hint="default" w:ascii="Arial" w:hAnsi="Arial" w:cs="Arial"/>
          <w:b/>
          <w:bCs/>
          <w:sz w:val="24"/>
          <w:szCs w:val="24"/>
        </w:rPr>
        <w:t>After each work shift:</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b/>
          <w:bCs/>
          <w:sz w:val="24"/>
          <w:szCs w:val="24"/>
        </w:rPr>
      </w:pPr>
      <w:r>
        <w:rPr>
          <w:rFonts w:hint="default" w:ascii="Arial" w:hAnsi="Arial" w:cs="Arial"/>
          <w:sz w:val="24"/>
          <w:szCs w:val="24"/>
        </w:rPr>
        <w:t>Check the cables to ensure a tight fit and no damage has occurred.</w:t>
      </w:r>
    </w:p>
    <w:p>
      <w:pPr>
        <w:rPr>
          <w:rFonts w:hint="default" w:ascii="Arial" w:hAnsi="Arial" w:cs="Arial"/>
          <w:b/>
          <w:bCs/>
          <w:sz w:val="24"/>
          <w:szCs w:val="24"/>
        </w:rPr>
      </w:pPr>
    </w:p>
    <w:p>
      <w:pPr>
        <w:rPr>
          <w:rFonts w:hint="default" w:ascii="Arial" w:hAnsi="Arial" w:cs="Arial"/>
          <w:b/>
          <w:bCs/>
          <w:sz w:val="24"/>
          <w:szCs w:val="24"/>
        </w:rPr>
      </w:pPr>
      <w:r>
        <w:rPr>
          <w:rFonts w:hint="default" w:ascii="Arial" w:hAnsi="Arial" w:cs="Arial"/>
          <w:b/>
          <w:bCs/>
          <w:sz w:val="24"/>
          <w:szCs w:val="24"/>
        </w:rPr>
        <w:t>5.2 Cleaning</w:t>
      </w:r>
    </w:p>
    <w:tbl>
      <w:tblPr>
        <w:tblStyle w:val="10"/>
        <w:tblW w:w="4886"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000" w:type="pct"/>
            <w:shd w:val="clear" w:color="auto" w:fill="0070C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 w:hRule="atLeast"/>
        </w:trPr>
        <w:tc>
          <w:tcPr>
            <w:tcW w:w="5000" w:type="pct"/>
            <w:shd w:val="clear" w:color="auto" w:fill="E7E6E6" w:themeFill="background2"/>
            <w:vAlign w:val="center"/>
          </w:tcPr>
          <w:p>
            <w:pPr>
              <w:ind w:right="50"/>
              <w:jc w:val="left"/>
              <w:rPr>
                <w:rFonts w:hint="default" w:ascii="Arial" w:hAnsi="Arial" w:cs="Arial"/>
                <w:sz w:val="24"/>
                <w:szCs w:val="24"/>
              </w:rPr>
            </w:pPr>
            <w:r>
              <w:rPr>
                <w:rFonts w:hint="default" w:ascii="Arial" w:hAnsi="Arial" w:cs="Arial"/>
                <w:b/>
                <w:bCs/>
                <w:sz w:val="24"/>
                <w:szCs w:val="24"/>
              </w:rPr>
              <w:t>The usage of certain solutions containing ingredients damaging metal surfaces as well as the use of scrubbing agents will damage the machine surface!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Clean the machine surface with a wet cloth each time use.</w:t>
            </w:r>
          </w:p>
          <w:p>
            <w:pPr>
              <w:ind w:right="50"/>
              <w:jc w:val="left"/>
              <w:rPr>
                <w:rFonts w:hint="default" w:ascii="Arial" w:hAnsi="Arial" w:cs="Arial"/>
                <w:sz w:val="24"/>
                <w:szCs w:val="24"/>
              </w:rPr>
            </w:pPr>
            <w:r>
              <w:rPr>
                <w:rFonts w:hint="default" w:ascii="Arial" w:hAnsi="Arial" w:cs="Arial"/>
                <w:b/>
                <w:bCs/>
                <w:sz w:val="24"/>
                <w:szCs w:val="24"/>
              </w:rPr>
              <w:t>Never use high pressure cleaner to clean the machine.</w:t>
            </w:r>
          </w:p>
        </w:tc>
      </w:tr>
    </w:tbl>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Clean the outer parts with a damp sponge.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Never clean the electronic parts with water!</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Check the machine and remove the deposits and/or residues with a brush after each use.</w:t>
      </w:r>
    </w:p>
    <w:p>
      <w:pPr>
        <w:rPr>
          <w:rFonts w:hint="default" w:ascii="Arial" w:hAnsi="Arial" w:cs="Arial"/>
          <w:sz w:val="24"/>
          <w:szCs w:val="24"/>
        </w:rPr>
      </w:pPr>
    </w:p>
    <w:p>
      <w:pPr>
        <w:rPr>
          <w:rFonts w:hint="default" w:ascii="Arial" w:hAnsi="Arial" w:cs="Arial"/>
          <w:b/>
          <w:bCs/>
          <w:sz w:val="24"/>
          <w:szCs w:val="24"/>
        </w:rPr>
      </w:pPr>
      <w:r>
        <w:rPr>
          <w:rFonts w:hint="default" w:ascii="Arial" w:hAnsi="Arial" w:cs="Arial"/>
          <w:b/>
          <w:bCs/>
          <w:sz w:val="24"/>
          <w:szCs w:val="24"/>
        </w:rPr>
        <w:t>5.3 Storage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Clean thoroughly all components before storage.</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 xml:space="preserve">Store all components separately in a dry area no less than -10 ° C. </w:t>
      </w:r>
    </w:p>
    <w:p>
      <w:pPr>
        <w:keepNext w:val="0"/>
        <w:keepLines w:val="0"/>
        <w:pageBreakBefore w:val="0"/>
        <w:widowControl/>
        <w:numPr>
          <w:ilvl w:val="0"/>
          <w:numId w:val="2"/>
        </w:numPr>
        <w:kinsoku/>
        <w:wordWrap/>
        <w:overflowPunct/>
        <w:topLinePunct w:val="0"/>
        <w:autoSpaceDE w:val="0"/>
        <w:autoSpaceDN w:val="0"/>
        <w:bidi w:val="0"/>
        <w:adjustRightInd w:val="0"/>
        <w:snapToGrid/>
        <w:spacing w:line="300" w:lineRule="auto"/>
        <w:ind w:left="420" w:hanging="420"/>
        <w:textAlignment w:val="auto"/>
        <w:rPr>
          <w:rFonts w:hint="default" w:ascii="Arial" w:hAnsi="Arial" w:cs="Arial"/>
          <w:sz w:val="24"/>
          <w:szCs w:val="24"/>
        </w:rPr>
      </w:pPr>
      <w:r>
        <w:rPr>
          <w:rFonts w:hint="default" w:ascii="Arial" w:hAnsi="Arial" w:cs="Arial"/>
          <w:sz w:val="24"/>
          <w:szCs w:val="24"/>
        </w:rPr>
        <w:t>Charge the battery fully before storing.</w:t>
      </w:r>
    </w:p>
    <w:tbl>
      <w:tblPr>
        <w:tblStyle w:val="10"/>
        <w:tblW w:w="4893"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shd w:val="clear" w:color="auto" w:fill="0070C0"/>
            <w:vAlign w:val="center"/>
          </w:tcPr>
          <w:p>
            <w:pPr>
              <w:jc w:val="center"/>
              <w:rPr>
                <w:rFonts w:hint="default" w:ascii="Arial" w:hAnsi="Arial" w:cs="Arial"/>
                <w:b/>
                <w:bCs/>
                <w:sz w:val="24"/>
                <w:szCs w:val="24"/>
              </w:rPr>
            </w:pPr>
            <w:r>
              <w:rPr>
                <w:rFonts w:hint="default" w:ascii="Arial" w:hAnsi="Arial" w:cs="Arial"/>
                <w:b/>
                <w:bCs/>
                <w:color w:val="FFFFFF" w:themeColor="background1"/>
                <w:w w:val="125"/>
                <w:sz w:val="24"/>
                <w:szCs w:val="24"/>
                <w14:textFill>
                  <w14:solidFill>
                    <w14:schemeClr w14:val="bg1"/>
                  </w14:solidFill>
                </w14:textFill>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shd w:val="clear" w:color="auto" w:fill="E7E6E6" w:themeFill="background2"/>
            <w:vAlign w:val="center"/>
          </w:tcPr>
          <w:p>
            <w:pPr>
              <w:ind w:left="218" w:right="50"/>
              <w:jc w:val="left"/>
              <w:rPr>
                <w:rFonts w:hint="default" w:ascii="Arial" w:hAnsi="Arial" w:cs="Arial"/>
                <w:sz w:val="24"/>
                <w:szCs w:val="24"/>
              </w:rPr>
            </w:pPr>
            <w:r>
              <w:rPr>
                <w:rFonts w:hint="default" w:ascii="Arial" w:hAnsi="Arial" w:cs="Arial"/>
                <w:sz w:val="24"/>
                <w:szCs w:val="24"/>
              </w:rPr>
              <w:t>During longer standstill and at least after one month charge the battery.</w:t>
            </w:r>
          </w:p>
        </w:tc>
      </w:tr>
    </w:tbl>
    <w:p>
      <w:pPr>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jc w:val="left"/>
        <w:rPr>
          <w:rFonts w:hint="default" w:ascii="Arial" w:hAnsi="Arial" w:cs="Arial"/>
          <w:sz w:val="24"/>
          <w:szCs w:val="24"/>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6. T</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ROUBLE</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SHOOTING</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p>
    <w:p>
      <w:pPr>
        <w:jc w:val="left"/>
        <w:rPr>
          <w:rFonts w:hint="default" w:ascii="Arial" w:hAnsi="Arial" w:cs="Arial"/>
          <w:b/>
          <w:bCs/>
          <w:sz w:val="24"/>
          <w:szCs w:val="24"/>
        </w:rPr>
      </w:pPr>
      <w:r>
        <w:rPr>
          <w:rFonts w:hint="default" w:ascii="Arial" w:hAnsi="Arial" w:cs="Arial"/>
          <w:b/>
          <w:bCs/>
          <w:sz w:val="24"/>
          <w:szCs w:val="24"/>
        </w:rPr>
        <w:t xml:space="preserve">BEFORE YOU START WORKING FOR THE ELIMINATION OF DEFECTS, UNPLUG THE BATTERY. </w:t>
      </w:r>
    </w:p>
    <w:tbl>
      <w:tblPr>
        <w:tblStyle w:val="10"/>
        <w:tblW w:w="4893"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9"/>
        <w:gridCol w:w="3561"/>
        <w:gridCol w:w="3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0" w:type="pct"/>
            <w:shd w:val="clear" w:color="auto" w:fill="000000" w:themeFill="text1"/>
            <w:vAlign w:val="center"/>
          </w:tcPr>
          <w:p>
            <w:pPr>
              <w:jc w:val="center"/>
              <w:rPr>
                <w:rFonts w:hint="default" w:ascii="Arial" w:hAnsi="Arial" w:cs="Arial"/>
                <w:b/>
                <w:bCs/>
                <w:color w:val="FFFFFF" w:themeColor="background1"/>
                <w:sz w:val="24"/>
                <w:szCs w:val="24"/>
                <w14:textFill>
                  <w14:solidFill>
                    <w14:schemeClr w14:val="bg1"/>
                  </w14:solidFill>
                </w14:textFill>
              </w:rPr>
            </w:pPr>
            <w:r>
              <w:rPr>
                <w:rFonts w:hint="default" w:ascii="Arial" w:hAnsi="Arial" w:cs="Arial"/>
                <w:b/>
                <w:bCs/>
                <w:color w:val="FFFFFF" w:themeColor="background1"/>
                <w:sz w:val="24"/>
                <w:szCs w:val="24"/>
                <w14:textFill>
                  <w14:solidFill>
                    <w14:schemeClr w14:val="bg1"/>
                  </w14:solidFill>
                </w14:textFill>
              </w:rPr>
              <w:t>Problem</w:t>
            </w:r>
          </w:p>
        </w:tc>
        <w:tc>
          <w:tcPr>
            <w:tcW w:w="1703" w:type="pct"/>
            <w:shd w:val="clear" w:color="auto" w:fill="000000" w:themeFill="text1"/>
            <w:vAlign w:val="center"/>
          </w:tcPr>
          <w:p>
            <w:pPr>
              <w:jc w:val="center"/>
              <w:rPr>
                <w:rFonts w:hint="default" w:ascii="Arial" w:hAnsi="Arial" w:cs="Arial"/>
                <w:b/>
                <w:bCs/>
                <w:color w:val="FFFFFF" w:themeColor="background1"/>
                <w:sz w:val="24"/>
                <w:szCs w:val="24"/>
                <w14:textFill>
                  <w14:solidFill>
                    <w14:schemeClr w14:val="bg1"/>
                  </w14:solidFill>
                </w14:textFill>
              </w:rPr>
            </w:pPr>
            <w:r>
              <w:rPr>
                <w:rFonts w:hint="default" w:ascii="Arial" w:hAnsi="Arial" w:cs="Arial"/>
                <w:b/>
                <w:bCs/>
                <w:color w:val="FFFFFF" w:themeColor="background1"/>
                <w:sz w:val="24"/>
                <w:szCs w:val="24"/>
                <w14:textFill>
                  <w14:solidFill>
                    <w14:schemeClr w14:val="bg1"/>
                  </w14:solidFill>
                </w14:textFill>
              </w:rPr>
              <w:t>Possible cause</w:t>
            </w:r>
          </w:p>
        </w:tc>
        <w:tc>
          <w:tcPr>
            <w:tcW w:w="1656" w:type="pct"/>
            <w:shd w:val="clear" w:color="auto" w:fill="000000" w:themeFill="text1"/>
            <w:vAlign w:val="center"/>
          </w:tcPr>
          <w:p>
            <w:pPr>
              <w:jc w:val="center"/>
              <w:rPr>
                <w:rFonts w:hint="default" w:ascii="Arial" w:hAnsi="Arial" w:cs="Arial"/>
                <w:b/>
                <w:bCs/>
                <w:color w:val="FFFFFF" w:themeColor="background1"/>
                <w:sz w:val="24"/>
                <w:szCs w:val="24"/>
                <w14:textFill>
                  <w14:solidFill>
                    <w14:schemeClr w14:val="bg1"/>
                  </w14:solidFill>
                </w14:textFill>
              </w:rPr>
            </w:pPr>
            <w:r>
              <w:rPr>
                <w:rFonts w:hint="default" w:ascii="Arial" w:hAnsi="Arial" w:cs="Arial"/>
                <w:b/>
                <w:bCs/>
                <w:color w:val="FFFFFF" w:themeColor="background1"/>
                <w:sz w:val="24"/>
                <w:szCs w:val="24"/>
                <w14:textFill>
                  <w14:solidFill>
                    <w14:schemeClr w14:val="bg1"/>
                  </w14:solidFill>
                </w14:textFill>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0" w:type="pct"/>
            <w:vMerge w:val="restart"/>
            <w:vAlign w:val="center"/>
          </w:tcPr>
          <w:p>
            <w:pPr>
              <w:rPr>
                <w:rFonts w:hint="default" w:ascii="Arial" w:hAnsi="Arial" w:cs="Arial"/>
                <w:b/>
                <w:bCs/>
                <w:sz w:val="24"/>
                <w:szCs w:val="24"/>
              </w:rPr>
            </w:pPr>
            <w:r>
              <w:rPr>
                <w:rFonts w:hint="default" w:ascii="Arial" w:hAnsi="Arial" w:cs="Arial"/>
                <w:b/>
                <w:bCs/>
                <w:sz w:val="24"/>
                <w:szCs w:val="24"/>
              </w:rPr>
              <w:t>No electrical support</w:t>
            </w:r>
          </w:p>
        </w:tc>
        <w:tc>
          <w:tcPr>
            <w:tcW w:w="1703" w:type="pct"/>
            <w:vAlign w:val="center"/>
          </w:tcPr>
          <w:p>
            <w:pPr>
              <w:rPr>
                <w:rFonts w:hint="default" w:ascii="Arial" w:hAnsi="Arial" w:cs="Arial"/>
                <w:sz w:val="24"/>
                <w:szCs w:val="24"/>
              </w:rPr>
            </w:pPr>
            <w:r>
              <w:rPr>
                <w:rFonts w:hint="default" w:ascii="Arial" w:hAnsi="Arial" w:cs="Arial"/>
                <w:sz w:val="24"/>
                <w:szCs w:val="24"/>
              </w:rPr>
              <w:t>Battery is not charged</w:t>
            </w:r>
          </w:p>
        </w:tc>
        <w:tc>
          <w:tcPr>
            <w:tcW w:w="1656" w:type="pct"/>
            <w:vAlign w:val="center"/>
          </w:tcPr>
          <w:p>
            <w:pPr>
              <w:rPr>
                <w:rFonts w:hint="default" w:ascii="Arial" w:hAnsi="Arial" w:cs="Arial"/>
                <w:sz w:val="24"/>
                <w:szCs w:val="24"/>
              </w:rPr>
            </w:pPr>
            <w:r>
              <w:rPr>
                <w:rFonts w:hint="default" w:ascii="Arial" w:hAnsi="Arial" w:cs="Arial"/>
                <w:sz w:val="24"/>
                <w:szCs w:val="24"/>
              </w:rPr>
              <w:t>Recharge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0" w:type="pct"/>
            <w:vMerge w:val="continue"/>
            <w:vAlign w:val="center"/>
          </w:tcPr>
          <w:p>
            <w:pPr>
              <w:rPr>
                <w:rFonts w:hint="default" w:ascii="Arial" w:hAnsi="Arial" w:cs="Arial"/>
                <w:b/>
                <w:bCs/>
                <w:sz w:val="24"/>
                <w:szCs w:val="24"/>
              </w:rPr>
            </w:pPr>
          </w:p>
        </w:tc>
        <w:tc>
          <w:tcPr>
            <w:tcW w:w="1703" w:type="pct"/>
            <w:vAlign w:val="center"/>
          </w:tcPr>
          <w:p>
            <w:pPr>
              <w:rPr>
                <w:rFonts w:hint="default" w:ascii="Arial" w:hAnsi="Arial" w:cs="Arial"/>
                <w:sz w:val="24"/>
                <w:szCs w:val="24"/>
              </w:rPr>
            </w:pPr>
            <w:r>
              <w:rPr>
                <w:rFonts w:hint="default" w:ascii="Arial" w:hAnsi="Arial" w:cs="Arial"/>
                <w:sz w:val="24"/>
                <w:szCs w:val="24"/>
              </w:rPr>
              <w:t>Motor stuck</w:t>
            </w:r>
          </w:p>
        </w:tc>
        <w:tc>
          <w:tcPr>
            <w:tcW w:w="1656" w:type="pct"/>
            <w:vAlign w:val="center"/>
          </w:tcPr>
          <w:p>
            <w:pPr>
              <w:rPr>
                <w:rFonts w:hint="default" w:ascii="Arial" w:hAnsi="Arial" w:cs="Arial"/>
                <w:sz w:val="24"/>
                <w:szCs w:val="24"/>
              </w:rPr>
            </w:pPr>
            <w:r>
              <w:rPr>
                <w:rFonts w:hint="default" w:ascii="Arial" w:hAnsi="Arial" w:cs="Arial"/>
                <w:sz w:val="24"/>
                <w:szCs w:val="24"/>
              </w:rPr>
              <w:t>Check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0" w:type="pct"/>
            <w:vMerge w:val="continue"/>
            <w:vAlign w:val="center"/>
          </w:tcPr>
          <w:p>
            <w:pPr>
              <w:rPr>
                <w:rFonts w:hint="default" w:ascii="Arial" w:hAnsi="Arial" w:cs="Arial"/>
                <w:b/>
                <w:bCs/>
                <w:sz w:val="24"/>
                <w:szCs w:val="24"/>
              </w:rPr>
            </w:pPr>
          </w:p>
        </w:tc>
        <w:tc>
          <w:tcPr>
            <w:tcW w:w="1703" w:type="pct"/>
            <w:vAlign w:val="center"/>
          </w:tcPr>
          <w:p>
            <w:pPr>
              <w:rPr>
                <w:rFonts w:hint="default" w:ascii="Arial" w:hAnsi="Arial" w:cs="Arial"/>
                <w:sz w:val="24"/>
                <w:szCs w:val="24"/>
              </w:rPr>
            </w:pPr>
            <w:r>
              <w:rPr>
                <w:rFonts w:hint="default" w:ascii="Arial" w:hAnsi="Arial" w:cs="Arial"/>
                <w:sz w:val="24"/>
                <w:szCs w:val="24"/>
              </w:rPr>
              <w:t>Power switch is damaged</w:t>
            </w:r>
          </w:p>
        </w:tc>
        <w:tc>
          <w:tcPr>
            <w:tcW w:w="1656" w:type="pct"/>
            <w:vAlign w:val="center"/>
          </w:tcPr>
          <w:p>
            <w:pPr>
              <w:rPr>
                <w:rFonts w:hint="default" w:ascii="Arial" w:hAnsi="Arial" w:cs="Arial"/>
                <w:sz w:val="24"/>
                <w:szCs w:val="24"/>
              </w:rPr>
            </w:pPr>
            <w:r>
              <w:rPr>
                <w:rFonts w:hint="default" w:ascii="Arial" w:hAnsi="Arial" w:cs="Arial"/>
                <w:sz w:val="24"/>
                <w:szCs w:val="24"/>
              </w:rPr>
              <w:t>Check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40" w:type="pct"/>
            <w:vMerge w:val="continue"/>
            <w:vAlign w:val="center"/>
          </w:tcPr>
          <w:p>
            <w:pPr>
              <w:rPr>
                <w:rFonts w:hint="default" w:ascii="Arial" w:hAnsi="Arial" w:cs="Arial"/>
                <w:b/>
                <w:bCs/>
                <w:sz w:val="24"/>
                <w:szCs w:val="24"/>
              </w:rPr>
            </w:pPr>
          </w:p>
        </w:tc>
        <w:tc>
          <w:tcPr>
            <w:tcW w:w="1703" w:type="pct"/>
            <w:vAlign w:val="center"/>
          </w:tcPr>
          <w:p>
            <w:pPr>
              <w:rPr>
                <w:rFonts w:hint="default" w:ascii="Arial" w:hAnsi="Arial" w:cs="Arial"/>
                <w:sz w:val="24"/>
                <w:szCs w:val="24"/>
              </w:rPr>
            </w:pPr>
            <w:r>
              <w:rPr>
                <w:rFonts w:hint="default" w:ascii="Arial" w:hAnsi="Arial" w:cs="Arial"/>
                <w:sz w:val="24"/>
                <w:szCs w:val="24"/>
              </w:rPr>
              <w:t>Broken or loose cables</w:t>
            </w:r>
          </w:p>
        </w:tc>
        <w:tc>
          <w:tcPr>
            <w:tcW w:w="1656" w:type="pct"/>
            <w:vAlign w:val="center"/>
          </w:tcPr>
          <w:p>
            <w:pPr>
              <w:rPr>
                <w:rFonts w:hint="default" w:ascii="Arial" w:hAnsi="Arial" w:cs="Arial"/>
                <w:sz w:val="24"/>
                <w:szCs w:val="24"/>
              </w:rPr>
            </w:pPr>
            <w:r>
              <w:rPr>
                <w:rFonts w:hint="default" w:ascii="Arial" w:hAnsi="Arial" w:cs="Arial"/>
                <w:sz w:val="24"/>
                <w:szCs w:val="24"/>
              </w:rPr>
              <w:t>Check cables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40" w:type="pct"/>
            <w:vAlign w:val="center"/>
          </w:tcPr>
          <w:p>
            <w:pPr>
              <w:rPr>
                <w:rFonts w:hint="default" w:ascii="Arial" w:hAnsi="Arial" w:cs="Arial"/>
                <w:b/>
                <w:bCs/>
                <w:sz w:val="24"/>
                <w:szCs w:val="24"/>
              </w:rPr>
            </w:pPr>
            <w:r>
              <w:rPr>
                <w:rFonts w:hint="default" w:ascii="Arial" w:hAnsi="Arial" w:cs="Arial"/>
                <w:b/>
                <w:bCs/>
                <w:sz w:val="24"/>
                <w:szCs w:val="24"/>
              </w:rPr>
              <w:t>No charging of battery</w:t>
            </w:r>
          </w:p>
        </w:tc>
        <w:tc>
          <w:tcPr>
            <w:tcW w:w="1703" w:type="pct"/>
            <w:vAlign w:val="center"/>
          </w:tcPr>
          <w:p>
            <w:pPr>
              <w:rPr>
                <w:rFonts w:hint="default" w:ascii="Arial" w:hAnsi="Arial" w:cs="Arial"/>
                <w:sz w:val="24"/>
                <w:szCs w:val="24"/>
              </w:rPr>
            </w:pPr>
            <w:r>
              <w:rPr>
                <w:rFonts w:hint="default" w:ascii="Arial" w:hAnsi="Arial" w:cs="Arial"/>
                <w:sz w:val="24"/>
                <w:szCs w:val="24"/>
              </w:rPr>
              <w:t>Loosen cable</w:t>
            </w:r>
          </w:p>
        </w:tc>
        <w:tc>
          <w:tcPr>
            <w:tcW w:w="1656" w:type="pct"/>
            <w:vAlign w:val="center"/>
          </w:tcPr>
          <w:p>
            <w:pPr>
              <w:rPr>
                <w:rFonts w:hint="default" w:ascii="Arial" w:hAnsi="Arial" w:cs="Arial"/>
                <w:sz w:val="24"/>
                <w:szCs w:val="24"/>
              </w:rPr>
            </w:pPr>
            <w:r>
              <w:rPr>
                <w:rFonts w:hint="default" w:ascii="Arial" w:hAnsi="Arial" w:cs="Arial"/>
                <w:sz w:val="24"/>
                <w:szCs w:val="24"/>
              </w:rPr>
              <w:t>Check cable connection</w:t>
            </w:r>
          </w:p>
        </w:tc>
      </w:tr>
    </w:tbl>
    <w:p>
      <w:pPr>
        <w:jc w:val="left"/>
        <w:rPr>
          <w:rFonts w:hint="default" w:ascii="Arial" w:hAnsi="Arial" w:cs="Arial"/>
          <w:b/>
          <w:bCs/>
          <w:sz w:val="24"/>
          <w:szCs w:val="24"/>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7. S</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PARE PARTS</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p>
    <w:p>
      <w:pPr>
        <w:spacing w:line="180" w:lineRule="auto"/>
        <w:jc w:val="left"/>
        <w:rPr>
          <w:rFonts w:hint="default" w:ascii="Arial" w:hAnsi="Arial" w:cs="Arial"/>
          <w:b/>
          <w:bCs/>
          <w:sz w:val="24"/>
          <w:szCs w:val="24"/>
        </w:rPr>
      </w:pPr>
    </w:p>
    <w:p>
      <w:pPr>
        <w:spacing w:line="180" w:lineRule="auto"/>
        <w:jc w:val="left"/>
        <w:rPr>
          <w:rFonts w:hint="default" w:ascii="Arial" w:hAnsi="Arial" w:cs="Arial"/>
          <w:b/>
          <w:bCs/>
          <w:sz w:val="24"/>
          <w:szCs w:val="24"/>
        </w:rPr>
      </w:pPr>
      <w:r>
        <w:rPr>
          <w:rFonts w:hint="default" w:ascii="Arial" w:hAnsi="Arial" w:cs="Arial"/>
          <w:b/>
          <w:bCs/>
          <w:sz w:val="24"/>
          <w:szCs w:val="24"/>
        </w:rPr>
        <w:t>The installation of parts other than the original parts voids the warranty!</w:t>
      </w:r>
    </w:p>
    <w:p>
      <w:pPr>
        <w:spacing w:line="180" w:lineRule="auto"/>
        <w:jc w:val="left"/>
        <w:rPr>
          <w:rFonts w:hint="default" w:ascii="Arial" w:hAnsi="Arial" w:cs="Arial"/>
          <w:b/>
          <w:bCs/>
          <w:sz w:val="24"/>
          <w:szCs w:val="24"/>
        </w:rPr>
      </w:pPr>
    </w:p>
    <w:p>
      <w:pPr>
        <w:spacing w:line="180" w:lineRule="auto"/>
        <w:jc w:val="left"/>
        <w:rPr>
          <w:rFonts w:hint="default" w:ascii="Arial" w:hAnsi="Arial" w:cs="Arial"/>
          <w:sz w:val="24"/>
          <w:szCs w:val="24"/>
        </w:rPr>
      </w:pPr>
      <w:r>
        <w:rPr>
          <w:rFonts w:hint="default" w:ascii="Arial" w:hAnsi="Arial" w:cs="Arial"/>
          <w:sz w:val="24"/>
          <w:szCs w:val="24"/>
        </w:rPr>
        <w:t>When you place a spare parts order, please always take note of the machine type, spare part number and part name. We recommend to copy the spare parts diagram below and mark the spare part you need.</w:t>
      </w:r>
    </w:p>
    <w:p>
      <w:pPr>
        <w:spacing w:line="180" w:lineRule="auto"/>
        <w:jc w:val="left"/>
        <w:rPr>
          <w:rFonts w:hint="default" w:ascii="Arial" w:hAnsi="Arial" w:cs="Arial"/>
          <w:sz w:val="24"/>
          <w:szCs w:val="24"/>
        </w:rPr>
      </w:pPr>
    </w:p>
    <w:p>
      <w:pPr>
        <w:jc w:val="left"/>
        <w:rPr>
          <w:rFonts w:hint="default" w:ascii="Arial" w:hAnsi="Arial" w:cs="Arial"/>
          <w:b/>
          <w:bCs/>
          <w:sz w:val="24"/>
          <w:szCs w:val="24"/>
        </w:rPr>
      </w:pPr>
      <w:r>
        <w:rPr>
          <w:rFonts w:hint="default" w:ascii="Arial" w:hAnsi="Arial" w:cs="Arial"/>
          <w:b/>
          <w:bCs/>
          <w:sz w:val="24"/>
          <w:szCs w:val="24"/>
        </w:rPr>
        <w:t>7.1 Exploded view</w:t>
      </w:r>
    </w:p>
    <w:p>
      <w:pPr>
        <w:pStyle w:val="2"/>
        <w:rPr>
          <w:rFonts w:hint="default"/>
        </w:rPr>
      </w:pPr>
    </w:p>
    <w:p>
      <w:pPr>
        <w:jc w:val="center"/>
        <w:rPr>
          <w:rFonts w:hint="default" w:ascii="Arial" w:hAnsi="Arial" w:cs="Arial"/>
          <w:sz w:val="24"/>
          <w:szCs w:val="24"/>
        </w:rPr>
      </w:pPr>
      <w:r>
        <w:rPr>
          <w:rFonts w:hint="default" w:ascii="Arial" w:hAnsi="Arial" w:cs="Arial"/>
          <w:sz w:val="24"/>
          <w:szCs w:val="24"/>
        </w:rPr>
        <w:drawing>
          <wp:inline distT="0" distB="0" distL="114300" distR="114300">
            <wp:extent cx="5182870" cy="4096385"/>
            <wp:effectExtent l="0" t="0" r="1778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182870" cy="4096385"/>
                    </a:xfrm>
                    <a:prstGeom prst="rect">
                      <a:avLst/>
                    </a:prstGeom>
                    <a:noFill/>
                    <a:ln>
                      <a:noFill/>
                    </a:ln>
                  </pic:spPr>
                </pic:pic>
              </a:graphicData>
            </a:graphic>
          </wp:inline>
        </w:drawing>
      </w: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ind w:left="0" w:leftChars="0" w:firstLine="0" w:firstLineChars="0"/>
        <w:rPr>
          <w:rFonts w:hint="default" w:ascii="Arial" w:hAnsi="Arial" w:cs="Arial"/>
          <w:sz w:val="24"/>
          <w:szCs w:val="24"/>
        </w:rPr>
      </w:pPr>
    </w:p>
    <w:p>
      <w:pPr>
        <w:pStyle w:val="2"/>
        <w:ind w:left="0" w:leftChars="0" w:firstLine="0" w:firstLineChars="0"/>
        <w:rPr>
          <w:rFonts w:hint="default" w:ascii="Arial" w:hAnsi="Arial" w:cs="Arial"/>
          <w:sz w:val="24"/>
          <w:szCs w:val="24"/>
        </w:rPr>
      </w:pPr>
    </w:p>
    <w:tbl>
      <w:tblPr>
        <w:tblStyle w:val="9"/>
        <w:tblW w:w="10440" w:type="dxa"/>
        <w:tblInd w:w="11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0"/>
        <w:gridCol w:w="8205"/>
        <w:gridCol w:w="12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bottom w:val="single" w:color="auto" w:sz="4" w:space="0"/>
              <w:right w:val="single" w:color="auto" w:sz="4" w:space="0"/>
            </w:tcBorders>
            <w:shd w:val="clear" w:color="auto" w:fill="auto"/>
            <w:noWrap/>
            <w:vAlign w:val="center"/>
          </w:tcPr>
          <w:p>
            <w:pPr>
              <w:spacing w:line="180" w:lineRule="auto"/>
              <w:jc w:val="both"/>
              <w:rPr>
                <w:rFonts w:hint="default" w:ascii="Arial" w:hAnsi="Arial" w:cs="Arial"/>
                <w:b/>
                <w:bCs/>
                <w:sz w:val="24"/>
                <w:szCs w:val="24"/>
              </w:rPr>
            </w:pPr>
            <w:r>
              <w:rPr>
                <w:rFonts w:hint="default" w:ascii="Arial" w:hAnsi="Arial" w:cs="Arial"/>
                <w:b/>
                <w:bCs/>
                <w:sz w:val="24"/>
                <w:szCs w:val="24"/>
                <w:lang w:val="en-US" w:eastAsia="zh-CN"/>
              </w:rPr>
              <w:t>NO.</w:t>
            </w:r>
          </w:p>
        </w:tc>
        <w:tc>
          <w:tcPr>
            <w:tcW w:w="8205" w:type="dxa"/>
            <w:tcBorders>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b/>
                <w:bCs/>
                <w:sz w:val="24"/>
                <w:szCs w:val="24"/>
              </w:rPr>
            </w:pPr>
            <w:r>
              <w:rPr>
                <w:rFonts w:hint="default" w:ascii="Arial" w:hAnsi="Arial" w:cs="Arial"/>
                <w:b/>
                <w:bCs/>
                <w:sz w:val="24"/>
                <w:szCs w:val="24"/>
                <w:lang w:val="en-US" w:eastAsia="zh-CN"/>
              </w:rPr>
              <w:t>PART NAME</w:t>
            </w:r>
          </w:p>
        </w:tc>
        <w:tc>
          <w:tcPr>
            <w:tcW w:w="1215" w:type="dxa"/>
            <w:tcBorders>
              <w:left w:val="nil"/>
              <w:bottom w:val="single" w:color="auto" w:sz="4" w:space="0"/>
            </w:tcBorders>
            <w:shd w:val="clear" w:color="auto" w:fill="auto"/>
            <w:noWrap/>
            <w:vAlign w:val="center"/>
          </w:tcPr>
          <w:p>
            <w:pPr>
              <w:spacing w:line="180" w:lineRule="auto"/>
              <w:jc w:val="both"/>
              <w:rPr>
                <w:rFonts w:hint="default" w:ascii="Arial" w:hAnsi="Arial" w:cs="Arial"/>
                <w:b/>
                <w:bCs/>
                <w:sz w:val="24"/>
                <w:szCs w:val="24"/>
              </w:rPr>
            </w:pPr>
            <w:r>
              <w:rPr>
                <w:rFonts w:hint="default" w:ascii="Arial" w:hAnsi="Arial" w:cs="Arial"/>
                <w:b/>
                <w:bCs/>
                <w:sz w:val="24"/>
                <w:szCs w:val="24"/>
                <w:lang w:val="en-US" w:eastAsia="zh-CN"/>
              </w:rPr>
              <w:t>QTY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Front Tray support</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2</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Tray</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3</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front reinforce rib</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4</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back reinforce rib</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5</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 xml:space="preserve">right handle </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6</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speed control lever</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7</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handle grip</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8</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reinforced bar</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9</w:t>
            </w:r>
          </w:p>
        </w:tc>
        <w:tc>
          <w:tcPr>
            <w:tcW w:w="8205" w:type="dxa"/>
            <w:tcBorders>
              <w:top w:val="nil"/>
              <w:left w:val="nil"/>
              <w:bottom w:val="nil"/>
              <w:right w:val="nil"/>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battery assy</w:t>
            </w:r>
          </w:p>
        </w:tc>
        <w:tc>
          <w:tcPr>
            <w:tcW w:w="1215" w:type="dxa"/>
            <w:tcBorders>
              <w:top w:val="nil"/>
              <w:left w:val="single" w:color="auto" w:sz="4" w:space="0"/>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10</w:t>
            </w:r>
          </w:p>
        </w:tc>
        <w:tc>
          <w:tcPr>
            <w:tcW w:w="8205" w:type="dxa"/>
            <w:tcBorders>
              <w:top w:val="single" w:color="auto" w:sz="4" w:space="0"/>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Universal wheel</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11</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left handle</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1020" w:type="dxa"/>
            <w:tcBorders>
              <w:top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12</w:t>
            </w:r>
          </w:p>
        </w:tc>
        <w:tc>
          <w:tcPr>
            <w:tcW w:w="8205" w:type="dxa"/>
            <w:tcBorders>
              <w:top w:val="nil"/>
              <w:left w:val="nil"/>
              <w:bottom w:val="single" w:color="auto" w:sz="4" w:space="0"/>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front tubular frame</w:t>
            </w:r>
          </w:p>
        </w:tc>
        <w:tc>
          <w:tcPr>
            <w:tcW w:w="1215" w:type="dxa"/>
            <w:tcBorders>
              <w:top w:val="nil"/>
              <w:left w:val="nil"/>
              <w:bottom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1020" w:type="dxa"/>
            <w:tcBorders>
              <w:top w:val="nil"/>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13</w:t>
            </w:r>
          </w:p>
        </w:tc>
        <w:tc>
          <w:tcPr>
            <w:tcW w:w="8205" w:type="dxa"/>
            <w:tcBorders>
              <w:top w:val="nil"/>
              <w:left w:val="nil"/>
              <w:right w:val="single" w:color="auto" w:sz="4" w:space="0"/>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Motor with wheel</w:t>
            </w:r>
          </w:p>
        </w:tc>
        <w:tc>
          <w:tcPr>
            <w:tcW w:w="1215" w:type="dxa"/>
            <w:tcBorders>
              <w:top w:val="nil"/>
              <w:left w:val="nil"/>
            </w:tcBorders>
            <w:shd w:val="clear" w:color="auto" w:fill="auto"/>
            <w:noWrap/>
            <w:vAlign w:val="center"/>
          </w:tcPr>
          <w:p>
            <w:pPr>
              <w:spacing w:line="180" w:lineRule="auto"/>
              <w:jc w:val="both"/>
              <w:rPr>
                <w:rFonts w:hint="default" w:ascii="Arial" w:hAnsi="Arial" w:cs="Arial"/>
                <w:sz w:val="24"/>
                <w:szCs w:val="24"/>
              </w:rPr>
            </w:pPr>
            <w:r>
              <w:rPr>
                <w:rFonts w:hint="default" w:ascii="Arial" w:hAnsi="Arial" w:cs="Arial"/>
                <w:sz w:val="24"/>
                <w:szCs w:val="24"/>
                <w:lang w:val="en-US" w:eastAsia="zh-CN"/>
              </w:rPr>
              <w:t>2</w:t>
            </w:r>
          </w:p>
        </w:tc>
      </w:tr>
    </w:tbl>
    <w:p>
      <w:pPr>
        <w:ind w:firstLine="723" w:firstLineChars="300"/>
        <w:jc w:val="left"/>
        <w:rPr>
          <w:rFonts w:hint="default" w:ascii="Arial" w:hAnsi="Arial" w:cs="Arial"/>
          <w:b/>
          <w:bCs/>
          <w:sz w:val="24"/>
          <w:szCs w:val="24"/>
        </w:rPr>
      </w:pPr>
    </w:p>
    <w:p>
      <w:pP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pP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8. D</w:t>
      </w:r>
      <w:r>
        <w:rPr>
          <w:rFonts w:hint="default"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isposal</w:t>
      </w: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Arial" w:hAnsi="Arial" w:cs="Arial"/>
          <w:b/>
          <w:bCs/>
          <w:sz w:val="24"/>
          <w:szCs w:val="24"/>
        </w:rPr>
      </w:pPr>
    </w:p>
    <w:p>
      <w:pPr>
        <w:keepNext w:val="0"/>
        <w:keepLines w:val="0"/>
        <w:pageBreakBefore w:val="0"/>
        <w:widowControl w:val="0"/>
        <w:kinsoku/>
        <w:wordWrap/>
        <w:overflowPunct/>
        <w:topLinePunct w:val="0"/>
        <w:autoSpaceDE/>
        <w:autoSpaceDN/>
        <w:bidi w:val="0"/>
        <w:adjustRightInd/>
        <w:snapToGrid/>
        <w:spacing w:line="288" w:lineRule="auto"/>
        <w:ind w:left="1060" w:leftChars="276" w:hanging="480" w:hangingChars="200"/>
        <w:jc w:val="left"/>
        <w:textAlignment w:val="auto"/>
        <w:rPr>
          <w:rFonts w:hint="default" w:ascii="Arial" w:hAnsi="Arial" w:cs="Arial"/>
          <w:sz w:val="24"/>
          <w:szCs w:val="24"/>
        </w:rPr>
      </w:pPr>
      <w:r>
        <w:rPr>
          <w:rFonts w:hint="default" w:ascii="Arial" w:hAnsi="Arial" w:cs="Arial"/>
          <w:sz w:val="24"/>
          <w:szCs w:val="24"/>
        </w:rPr>
        <w:drawing>
          <wp:anchor distT="0" distB="0" distL="114300" distR="114300" simplePos="0" relativeHeight="251659264" behindDoc="0" locked="0" layoutInCell="1" allowOverlap="1">
            <wp:simplePos x="0" y="0"/>
            <wp:positionH relativeFrom="page">
              <wp:posOffset>409575</wp:posOffset>
            </wp:positionH>
            <wp:positionV relativeFrom="paragraph">
              <wp:posOffset>18415</wp:posOffset>
            </wp:positionV>
            <wp:extent cx="614045" cy="666750"/>
            <wp:effectExtent l="0" t="0" r="14605" b="0"/>
            <wp:wrapSquare wrapText="bothSides"/>
            <wp:docPr id="818"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9"/>
                    <pic:cNvPicPr>
                      <a:picLocks noChangeAspect="1"/>
                    </pic:cNvPicPr>
                  </pic:nvPicPr>
                  <pic:blipFill>
                    <a:blip r:embed="rId36"/>
                    <a:stretch>
                      <a:fillRect/>
                    </a:stretch>
                  </pic:blipFill>
                  <pic:spPr>
                    <a:xfrm>
                      <a:off x="0" y="0"/>
                      <a:ext cx="614045" cy="666750"/>
                    </a:xfrm>
                    <a:prstGeom prst="rect">
                      <a:avLst/>
                    </a:prstGeom>
                    <a:noFill/>
                    <a:ln w="9525">
                      <a:noFill/>
                    </a:ln>
                  </pic:spPr>
                </pic:pic>
              </a:graphicData>
            </a:graphic>
          </wp:anchor>
        </w:drawing>
      </w:r>
      <w:r>
        <w:rPr>
          <w:rFonts w:hint="default" w:ascii="Arial" w:hAnsi="Arial" w:cs="Arial"/>
          <w:sz w:val="24"/>
          <w:szCs w:val="24"/>
        </w:rPr>
        <w:t xml:space="preserve">Do not dispose of the machine and the battery in residential waste. Contact your local authorities for information regarding the available disposal options. When purchasing at your local dealer for a replacement unit, the latter is obliged to exchange your old </w:t>
      </w:r>
      <w:r>
        <w:rPr>
          <w:rFonts w:hint="eastAsia" w:ascii="Arial" w:hAnsi="Arial" w:cs="Arial"/>
          <w:sz w:val="24"/>
          <w:szCs w:val="24"/>
          <w:lang w:val="en-US" w:eastAsia="zh-CN"/>
        </w:rPr>
        <w:t xml:space="preserve"> </w:t>
      </w:r>
      <w:r>
        <w:rPr>
          <w:rFonts w:hint="default" w:ascii="Arial" w:hAnsi="Arial" w:cs="Arial"/>
          <w:sz w:val="24"/>
          <w:szCs w:val="24"/>
        </w:rPr>
        <w:t>machine.</w:t>
      </w: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keepNext w:val="0"/>
        <w:keepLines w:val="0"/>
        <w:widowControl/>
        <w:suppressLineNumbers w:val="0"/>
        <w:jc w:val="left"/>
        <w:rPr>
          <w:rFonts w:hint="default" w:ascii="Arial" w:hAnsi="Arial" w:cs="Arial"/>
          <w:sz w:val="24"/>
          <w:szCs w:val="24"/>
        </w:rPr>
      </w:pPr>
      <w:r>
        <w:rPr>
          <w:rFonts w:hint="eastAsia" w:ascii="Arial" w:hAnsi="Arial" w:eastAsia="Calibri" w:cs="Arial"/>
          <w:b/>
          <w:bCs/>
          <w:caps/>
          <w:color w:val="FFFFFF" w:themeColor="background1"/>
          <w:kern w:val="0"/>
          <w:sz w:val="44"/>
          <w:szCs w:val="44"/>
          <w:shd w:val="clear" w:color="auto" w:fill="F18B00"/>
          <w:lang w:val="en-US" w:eastAsia="zh-CN" w:bidi="ar-SA"/>
          <w14:textFill>
            <w14:solidFill>
              <w14:schemeClr w14:val="bg1"/>
            </w14:solidFill>
          </w14:textFill>
        </w:rPr>
        <w:t xml:space="preserve">9. DECLARATION OF CONFORMITY              </w:t>
      </w:r>
      <w:r>
        <w:rPr>
          <w:rFonts w:hint="default" w:ascii="Arial" w:hAnsi="Arial" w:eastAsia="Arial-BoldMT" w:cs="Arial"/>
          <w:b/>
          <w:bCs/>
          <w:color w:val="000000"/>
          <w:kern w:val="0"/>
          <w:sz w:val="24"/>
          <w:szCs w:val="24"/>
          <w:lang w:val="en-US" w:eastAsia="zh-CN" w:bidi="ar"/>
        </w:rPr>
        <w:t xml:space="preserve"> </w:t>
      </w:r>
    </w:p>
    <w:p>
      <w:pPr>
        <w:keepNext w:val="0"/>
        <w:keepLines w:val="0"/>
        <w:widowControl/>
        <w:suppressLineNumbers w:val="0"/>
        <w:jc w:val="center"/>
        <w:rPr>
          <w:rFonts w:hint="eastAsia" w:ascii="Arial" w:hAnsi="Arial" w:eastAsia="Arial MT" w:cs="Arial"/>
          <w:color w:val="000000"/>
          <w:kern w:val="0"/>
          <w:sz w:val="24"/>
          <w:szCs w:val="24"/>
          <w:lang w:val="en-US" w:eastAsia="zh-CN" w:bidi="ar"/>
        </w:rPr>
      </w:pPr>
      <w:r>
        <w:drawing>
          <wp:inline distT="0" distB="0" distL="114300" distR="114300">
            <wp:extent cx="529590" cy="379095"/>
            <wp:effectExtent l="0" t="0" r="3810" b="1905"/>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pic:cNvPicPr>
                  </pic:nvPicPr>
                  <pic:blipFill>
                    <a:blip r:embed="rId37"/>
                    <a:stretch>
                      <a:fillRect/>
                    </a:stretch>
                  </pic:blipFill>
                  <pic:spPr>
                    <a:xfrm>
                      <a:off x="0" y="0"/>
                      <a:ext cx="529590" cy="37909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eastAsia" w:ascii="Arial" w:hAnsi="Arial" w:eastAsia="Arial MT" w:cs="Arial"/>
          <w:color w:val="000000"/>
          <w:kern w:val="0"/>
          <w:sz w:val="24"/>
          <w:szCs w:val="24"/>
          <w:lang w:val="en-US" w:eastAsia="zh-CN" w:bidi="ar"/>
        </w:rPr>
        <w:t>BUILDER SAS</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32 rue Aristide Bergès - Z.I. du Casque - 31270 Cugnaux - France</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Tel: +33 (0) 5.34.508.508 Fax: +33 (0) 5.34.508.509</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eastAsia="Arial MT" w:cs="Arial"/>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Declare that the machine designated below</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ELECTRICAL WHEELBARROW</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lang w:val="en-US"/>
        </w:rPr>
      </w:pPr>
      <w:r>
        <w:rPr>
          <w:rFonts w:hint="eastAsia" w:ascii="Arial" w:hAnsi="Arial" w:eastAsia="Arial MT" w:cs="Arial"/>
          <w:color w:val="000000"/>
          <w:kern w:val="0"/>
          <w:sz w:val="24"/>
          <w:szCs w:val="24"/>
          <w:lang w:val="en-US" w:eastAsia="zh-CN" w:bidi="ar"/>
        </w:rPr>
        <w:t>NEXO4B-24V</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Arial" w:hAnsi="Arial" w:eastAsia="Arial MT" w:cs="Arial"/>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eastAsia="Arial MT" w:cs="Arial"/>
          <w:color w:val="000000"/>
          <w:kern w:val="0"/>
          <w:sz w:val="24"/>
          <w:szCs w:val="24"/>
          <w:lang w:val="en-US" w:eastAsia="zh-CN" w:bidi="ar"/>
        </w:rPr>
      </w:pPr>
      <w:r>
        <w:rPr>
          <w:rFonts w:hint="default" w:ascii="Arial" w:hAnsi="Arial" w:eastAsia="Arial MT" w:cs="Arial"/>
          <w:color w:val="000000"/>
          <w:kern w:val="0"/>
          <w:sz w:val="24"/>
          <w:szCs w:val="24"/>
          <w:lang w:val="en-US" w:eastAsia="zh-CN" w:bidi="ar"/>
        </w:rPr>
        <w:t>Serial number</w:t>
      </w:r>
      <w:r>
        <w:rPr>
          <w:rFonts w:hint="eastAsia" w:ascii="Arial" w:hAnsi="Arial" w:eastAsia="Arial MT" w:cs="Arial"/>
          <w:color w:val="000000"/>
          <w:kern w:val="0"/>
          <w:sz w:val="24"/>
          <w:szCs w:val="24"/>
          <w:lang w:val="en-US" w:eastAsia="zh-CN" w:bidi="ar"/>
        </w:rPr>
        <w:t xml:space="preserve">: </w:t>
      </w:r>
      <w:r>
        <w:rPr>
          <w:rFonts w:hint="default" w:ascii="Arial" w:hAnsi="Arial" w:eastAsia="Arial MT" w:cs="Arial"/>
          <w:color w:val="000000"/>
          <w:kern w:val="0"/>
          <w:sz w:val="24"/>
          <w:szCs w:val="24"/>
          <w:lang w:val="en-US" w:eastAsia="zh-CN" w:bidi="ar"/>
        </w:rPr>
        <w:t>20230705441-20230705488</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Arial" w:hAnsi="Arial" w:eastAsia="Arial MT" w:cs="Arial"/>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Conforms to the provisions of the Machinery Directive 2006/42 / EC and the national regulations transposing it;</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Also complies with the provisions of the following European directives:</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To the EMC Directive 2014/30 / EU</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sz w:val="24"/>
          <w:szCs w:val="24"/>
        </w:rPr>
      </w:pPr>
      <w:r>
        <w:rPr>
          <w:rFonts w:hint="default" w:ascii="Arial" w:hAnsi="Arial" w:eastAsia="Arial MT" w:cs="Arial"/>
          <w:color w:val="000000"/>
          <w:kern w:val="0"/>
          <w:sz w:val="24"/>
          <w:szCs w:val="24"/>
          <w:lang w:val="en-US" w:eastAsia="zh-CN" w:bidi="ar"/>
        </w:rPr>
        <w:t>To the ROHS Directive: (EU)2015/863 amending 2011/65/EU</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eastAsia="Arial MT" w:cs="Arial"/>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eastAsia="Arial MT" w:cs="Arial"/>
          <w:color w:val="000000"/>
          <w:kern w:val="0"/>
          <w:sz w:val="24"/>
          <w:szCs w:val="24"/>
          <w:lang w:val="en-US" w:eastAsia="zh-CN" w:bidi="ar"/>
        </w:rPr>
      </w:pPr>
      <w:r>
        <w:rPr>
          <w:rFonts w:hint="default" w:ascii="Arial" w:hAnsi="Arial" w:eastAsia="Arial MT" w:cs="Arial"/>
          <w:color w:val="000000"/>
          <w:kern w:val="0"/>
          <w:sz w:val="24"/>
          <w:szCs w:val="24"/>
          <w:lang w:val="en-US" w:eastAsia="zh-CN" w:bidi="ar"/>
        </w:rPr>
        <w:t>Also complies with European standards, national standards and the following technical provisions:</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b w:val="0"/>
          <w:bCs w:val="0"/>
          <w:sz w:val="24"/>
          <w:szCs w:val="24"/>
        </w:rPr>
      </w:pPr>
      <w:r>
        <w:rPr>
          <w:rFonts w:hint="default" w:ascii="Arial" w:hAnsi="Arial" w:eastAsia="Arial-BoldMT" w:cs="Arial"/>
          <w:b w:val="0"/>
          <w:bCs w:val="0"/>
          <w:color w:val="000000"/>
          <w:kern w:val="0"/>
          <w:sz w:val="24"/>
          <w:szCs w:val="24"/>
          <w:lang w:val="en-US" w:eastAsia="zh-CN" w:bidi="ar"/>
        </w:rPr>
        <w:t>EN 60</w:t>
      </w:r>
      <w:r>
        <w:rPr>
          <w:rFonts w:hint="eastAsia" w:ascii="Arial" w:hAnsi="Arial" w:eastAsia="Arial-BoldMT" w:cs="Arial"/>
          <w:b w:val="0"/>
          <w:bCs w:val="0"/>
          <w:color w:val="000000"/>
          <w:kern w:val="0"/>
          <w:sz w:val="24"/>
          <w:szCs w:val="24"/>
          <w:lang w:val="en-US" w:eastAsia="zh-CN" w:bidi="ar"/>
        </w:rPr>
        <w:t>204</w:t>
      </w:r>
      <w:r>
        <w:rPr>
          <w:rFonts w:hint="default" w:ascii="Arial" w:hAnsi="Arial" w:eastAsia="Arial-BoldMT" w:cs="Arial"/>
          <w:b w:val="0"/>
          <w:bCs w:val="0"/>
          <w:color w:val="000000"/>
          <w:kern w:val="0"/>
          <w:sz w:val="24"/>
          <w:szCs w:val="24"/>
          <w:lang w:val="en-US" w:eastAsia="zh-CN" w:bidi="ar"/>
        </w:rPr>
        <w:t>-1:</w:t>
      </w:r>
      <w:r>
        <w:rPr>
          <w:rFonts w:hint="eastAsia" w:ascii="Arial" w:hAnsi="Arial" w:eastAsia="Arial-BoldMT" w:cs="Arial"/>
          <w:b w:val="0"/>
          <w:bCs w:val="0"/>
          <w:color w:val="000000"/>
          <w:kern w:val="0"/>
          <w:sz w:val="24"/>
          <w:szCs w:val="24"/>
          <w:lang w:val="en-US" w:eastAsia="zh-CN" w:bidi="ar"/>
        </w:rPr>
        <w:t xml:space="preserve"> </w:t>
      </w:r>
      <w:r>
        <w:rPr>
          <w:rFonts w:hint="default" w:ascii="Arial" w:hAnsi="Arial" w:eastAsia="Arial-BoldMT" w:cs="Arial"/>
          <w:b w:val="0"/>
          <w:bCs w:val="0"/>
          <w:color w:val="000000"/>
          <w:kern w:val="0"/>
          <w:sz w:val="24"/>
          <w:szCs w:val="24"/>
          <w:lang w:val="en-US" w:eastAsia="zh-CN" w:bidi="ar"/>
        </w:rPr>
        <w:t>20</w:t>
      </w:r>
      <w:r>
        <w:rPr>
          <w:rFonts w:hint="eastAsia" w:ascii="Arial" w:hAnsi="Arial" w:eastAsia="Arial-BoldMT" w:cs="Arial"/>
          <w:b w:val="0"/>
          <w:bCs w:val="0"/>
          <w:color w:val="000000"/>
          <w:kern w:val="0"/>
          <w:sz w:val="24"/>
          <w:szCs w:val="24"/>
          <w:lang w:val="en-US" w:eastAsia="zh-CN" w:bidi="ar"/>
        </w:rPr>
        <w:t>18</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b w:val="0"/>
          <w:bCs w:val="0"/>
          <w:sz w:val="24"/>
          <w:szCs w:val="24"/>
          <w:lang w:val="en-US"/>
        </w:rPr>
      </w:pPr>
      <w:r>
        <w:rPr>
          <w:rFonts w:hint="default" w:ascii="Arial" w:hAnsi="Arial" w:eastAsia="Arial-BoldMT" w:cs="Arial"/>
          <w:b w:val="0"/>
          <w:bCs w:val="0"/>
          <w:color w:val="000000"/>
          <w:kern w:val="0"/>
          <w:sz w:val="24"/>
          <w:szCs w:val="24"/>
          <w:lang w:val="en-US" w:eastAsia="zh-CN" w:bidi="ar"/>
        </w:rPr>
        <w:t xml:space="preserve">EN </w:t>
      </w:r>
      <w:r>
        <w:rPr>
          <w:rFonts w:hint="eastAsia" w:ascii="Arial" w:hAnsi="Arial" w:eastAsia="Arial-BoldMT" w:cs="Arial"/>
          <w:b w:val="0"/>
          <w:bCs w:val="0"/>
          <w:color w:val="000000"/>
          <w:kern w:val="0"/>
          <w:sz w:val="24"/>
          <w:szCs w:val="24"/>
          <w:lang w:val="en-US" w:eastAsia="zh-CN" w:bidi="ar"/>
        </w:rPr>
        <w:t>ISO12100: 2010</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default" w:ascii="Arial" w:hAnsi="Arial" w:cs="Arial"/>
          <w:b w:val="0"/>
          <w:bCs w:val="0"/>
          <w:sz w:val="24"/>
          <w:szCs w:val="24"/>
        </w:rPr>
      </w:pPr>
      <w:r>
        <w:rPr>
          <w:rFonts w:hint="default" w:ascii="Arial" w:hAnsi="Arial" w:eastAsia="Arial-BoldMT" w:cs="Arial"/>
          <w:b w:val="0"/>
          <w:bCs w:val="0"/>
          <w:color w:val="000000"/>
          <w:kern w:val="0"/>
          <w:sz w:val="24"/>
          <w:szCs w:val="24"/>
          <w:lang w:val="en-US" w:eastAsia="zh-CN" w:bidi="ar"/>
        </w:rPr>
        <w:t xml:space="preserve">EN </w:t>
      </w:r>
      <w:r>
        <w:rPr>
          <w:rFonts w:hint="eastAsia" w:ascii="Arial" w:hAnsi="Arial" w:eastAsia="Arial-BoldMT" w:cs="Arial"/>
          <w:b w:val="0"/>
          <w:bCs w:val="0"/>
          <w:color w:val="000000"/>
          <w:kern w:val="0"/>
          <w:sz w:val="24"/>
          <w:szCs w:val="24"/>
          <w:lang w:val="en-US" w:eastAsia="zh-CN" w:bidi="ar"/>
        </w:rPr>
        <w:t>IEC</w:t>
      </w:r>
      <w:r>
        <w:rPr>
          <w:rFonts w:hint="default" w:ascii="Arial" w:hAnsi="Arial" w:eastAsia="Arial-BoldMT" w:cs="Arial"/>
          <w:b w:val="0"/>
          <w:bCs w:val="0"/>
          <w:color w:val="000000"/>
          <w:kern w:val="0"/>
          <w:sz w:val="24"/>
          <w:szCs w:val="24"/>
          <w:lang w:val="en-US" w:eastAsia="zh-CN" w:bidi="ar"/>
        </w:rPr>
        <w:t>61000-</w:t>
      </w:r>
      <w:r>
        <w:rPr>
          <w:rFonts w:hint="eastAsia" w:ascii="Arial" w:hAnsi="Arial" w:eastAsia="Arial-BoldMT" w:cs="Arial"/>
          <w:b w:val="0"/>
          <w:bCs w:val="0"/>
          <w:color w:val="000000"/>
          <w:kern w:val="0"/>
          <w:sz w:val="24"/>
          <w:szCs w:val="24"/>
          <w:lang w:val="en-US" w:eastAsia="zh-CN" w:bidi="ar"/>
        </w:rPr>
        <w:t>6</w:t>
      </w:r>
      <w:r>
        <w:rPr>
          <w:rFonts w:hint="default" w:ascii="Arial" w:hAnsi="Arial" w:eastAsia="Arial-BoldMT" w:cs="Arial"/>
          <w:b w:val="0"/>
          <w:bCs w:val="0"/>
          <w:color w:val="000000"/>
          <w:kern w:val="0"/>
          <w:sz w:val="24"/>
          <w:szCs w:val="24"/>
          <w:lang w:val="en-US" w:eastAsia="zh-CN" w:bidi="ar"/>
        </w:rPr>
        <w:t>-</w:t>
      </w:r>
      <w:r>
        <w:rPr>
          <w:rFonts w:hint="eastAsia" w:ascii="Arial" w:hAnsi="Arial" w:eastAsia="Arial-BoldMT" w:cs="Arial"/>
          <w:b w:val="0"/>
          <w:bCs w:val="0"/>
          <w:color w:val="000000"/>
          <w:kern w:val="0"/>
          <w:sz w:val="24"/>
          <w:szCs w:val="24"/>
          <w:lang w:val="en-US" w:eastAsia="zh-CN" w:bidi="ar"/>
        </w:rPr>
        <w:t>1</w:t>
      </w:r>
      <w:r>
        <w:rPr>
          <w:rFonts w:hint="default" w:ascii="Arial" w:hAnsi="Arial" w:eastAsia="Arial-BoldMT" w:cs="Arial"/>
          <w:b w:val="0"/>
          <w:bCs w:val="0"/>
          <w:color w:val="000000"/>
          <w:kern w:val="0"/>
          <w:sz w:val="24"/>
          <w:szCs w:val="24"/>
          <w:lang w:val="en-US" w:eastAsia="zh-CN" w:bidi="ar"/>
        </w:rPr>
        <w:t>:201</w:t>
      </w:r>
      <w:r>
        <w:rPr>
          <w:rFonts w:hint="eastAsia" w:ascii="Arial" w:hAnsi="Arial" w:eastAsia="Arial-BoldMT" w:cs="Arial"/>
          <w:b w:val="0"/>
          <w:bCs w:val="0"/>
          <w:color w:val="000000"/>
          <w:kern w:val="0"/>
          <w:sz w:val="24"/>
          <w:szCs w:val="24"/>
          <w:lang w:val="en-US" w:eastAsia="zh-CN" w:bidi="ar"/>
        </w:rPr>
        <w:t>9</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eastAsia" w:ascii="Arial" w:hAnsi="Arial" w:eastAsia="Arial-BoldMT" w:cs="Arial"/>
          <w:b w:val="0"/>
          <w:bCs w:val="0"/>
          <w:color w:val="000000"/>
          <w:kern w:val="0"/>
          <w:sz w:val="24"/>
          <w:szCs w:val="24"/>
          <w:lang w:val="en-US" w:eastAsia="zh-CN" w:bidi="ar"/>
        </w:rPr>
      </w:pPr>
      <w:r>
        <w:rPr>
          <w:rFonts w:hint="default" w:ascii="Arial" w:hAnsi="Arial" w:eastAsia="Arial-BoldMT" w:cs="Arial"/>
          <w:b w:val="0"/>
          <w:bCs w:val="0"/>
          <w:color w:val="000000"/>
          <w:kern w:val="0"/>
          <w:sz w:val="24"/>
          <w:szCs w:val="24"/>
          <w:lang w:val="en-US" w:eastAsia="zh-CN" w:bidi="ar"/>
        </w:rPr>
        <w:t>EN 61000-</w:t>
      </w:r>
      <w:r>
        <w:rPr>
          <w:rFonts w:hint="eastAsia" w:ascii="Arial" w:hAnsi="Arial" w:eastAsia="Arial-BoldMT" w:cs="Arial"/>
          <w:b w:val="0"/>
          <w:bCs w:val="0"/>
          <w:color w:val="000000"/>
          <w:kern w:val="0"/>
          <w:sz w:val="24"/>
          <w:szCs w:val="24"/>
          <w:lang w:val="en-US" w:eastAsia="zh-CN" w:bidi="ar"/>
        </w:rPr>
        <w:t>6</w:t>
      </w:r>
      <w:r>
        <w:rPr>
          <w:rFonts w:hint="default" w:ascii="Arial" w:hAnsi="Arial" w:eastAsia="Arial-BoldMT" w:cs="Arial"/>
          <w:b w:val="0"/>
          <w:bCs w:val="0"/>
          <w:color w:val="000000"/>
          <w:kern w:val="0"/>
          <w:sz w:val="24"/>
          <w:szCs w:val="24"/>
          <w:lang w:val="en-US" w:eastAsia="zh-CN" w:bidi="ar"/>
        </w:rPr>
        <w:t>-3:20</w:t>
      </w:r>
      <w:r>
        <w:rPr>
          <w:rFonts w:hint="eastAsia" w:ascii="Arial" w:hAnsi="Arial" w:eastAsia="Arial-BoldMT" w:cs="Arial"/>
          <w:b w:val="0"/>
          <w:bCs w:val="0"/>
          <w:color w:val="000000"/>
          <w:kern w:val="0"/>
          <w:sz w:val="24"/>
          <w:szCs w:val="24"/>
          <w:lang w:val="en-US" w:eastAsia="zh-CN" w:bidi="ar"/>
        </w:rPr>
        <w:t>07+A1:2011+AC:2012</w:t>
      </w:r>
    </w:p>
    <w:p>
      <w:pPr>
        <w:pStyle w:val="2"/>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Arial" w:hAnsi="Arial" w:eastAsia="Arial-BoldMT" w:cs="Arial"/>
          <w:b w:val="0"/>
          <w:bCs w:val="0"/>
          <w:color w:val="000000"/>
          <w:kern w:val="0"/>
          <w:sz w:val="24"/>
          <w:szCs w:val="24"/>
          <w:lang w:val="en-US" w:eastAsia="zh-CN" w:bidi="ar"/>
        </w:rPr>
      </w:pPr>
      <w:r>
        <w:rPr>
          <w:rFonts w:hint="eastAsia" w:ascii="Arial" w:hAnsi="Arial" w:eastAsia="Arial-BoldMT" w:cs="Arial"/>
          <w:b w:val="0"/>
          <w:bCs w:val="0"/>
          <w:color w:val="000000"/>
          <w:kern w:val="0"/>
          <w:sz w:val="24"/>
          <w:szCs w:val="24"/>
          <w:lang w:val="en-US" w:eastAsia="zh-CN" w:bidi="ar"/>
        </w:rPr>
        <w:t>EN IEC61000-3-2: 2019</w:t>
      </w:r>
    </w:p>
    <w:p>
      <w:pPr>
        <w:pStyle w:val="2"/>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Arial" w:hAnsi="Arial" w:eastAsia="Arial-BoldMT" w:cs="Arial"/>
          <w:b w:val="0"/>
          <w:bCs w:val="0"/>
          <w:color w:val="000000"/>
          <w:kern w:val="0"/>
          <w:sz w:val="24"/>
          <w:szCs w:val="24"/>
          <w:lang w:val="en-US" w:eastAsia="zh-CN" w:bidi="ar"/>
        </w:rPr>
      </w:pPr>
      <w:r>
        <w:rPr>
          <w:rFonts w:hint="eastAsia" w:ascii="Arial" w:hAnsi="Arial" w:eastAsia="Arial-BoldMT" w:cs="Arial"/>
          <w:b w:val="0"/>
          <w:bCs w:val="0"/>
          <w:color w:val="000000"/>
          <w:kern w:val="0"/>
          <w:sz w:val="24"/>
          <w:szCs w:val="24"/>
          <w:lang w:val="en-US" w:eastAsia="zh-CN" w:bidi="ar"/>
        </w:rPr>
        <w:t>EN 61000-3-3: 2013+A1:2019</w:t>
      </w:r>
    </w:p>
    <w:p>
      <w:pPr>
        <w:pStyle w:val="2"/>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Arial" w:hAnsi="Arial" w:eastAsia="Arial-BoldMT" w:cs="Arial"/>
          <w:b w:val="0"/>
          <w:b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w:hAnsi="Arial" w:eastAsia="Arial MT" w:cs="Arial"/>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w:hAnsi="Arial" w:eastAsia="Arial MT" w:cs="Arial"/>
          <w:color w:val="000000"/>
          <w:kern w:val="0"/>
          <w:sz w:val="24"/>
          <w:szCs w:val="24"/>
          <w:lang w:val="en-US" w:eastAsia="zh-CN" w:bidi="ar"/>
        </w:rPr>
      </w:pPr>
      <w:r>
        <w:rPr>
          <w:rFonts w:hint="default" w:ascii="Arial" w:hAnsi="Arial" w:cs="Arial"/>
          <w:b w:val="0"/>
          <w:bCs w:val="0"/>
          <w:color w:val="000000"/>
          <w:sz w:val="24"/>
          <w:szCs w:val="24"/>
          <w:lang w:val="fr-FR"/>
        </w:rPr>
        <w:t>Responsible of technical file: Olivier Patriarca</w:t>
      </w:r>
    </w:p>
    <w:p>
      <w:pPr>
        <w:keepNext w:val="0"/>
        <w:keepLines w:val="0"/>
        <w:widowControl/>
        <w:suppressLineNumbers w:val="0"/>
        <w:jc w:val="left"/>
        <w:rPr>
          <w:rFonts w:hint="default" w:ascii="Arial" w:hAnsi="Arial" w:eastAsia="Arial MT" w:cs="Arial"/>
          <w:color w:val="000000"/>
          <w:kern w:val="0"/>
          <w:sz w:val="24"/>
          <w:szCs w:val="24"/>
          <w:lang w:val="en-US" w:eastAsia="zh-CN" w:bidi="ar"/>
        </w:rPr>
      </w:pPr>
    </w:p>
    <w:p>
      <w:pPr>
        <w:keepNext w:val="0"/>
        <w:keepLines w:val="0"/>
        <w:widowControl/>
        <w:suppressLineNumbers w:val="0"/>
        <w:jc w:val="left"/>
        <w:rPr>
          <w:rFonts w:hint="default" w:ascii="Arial" w:hAnsi="Arial" w:cs="Arial"/>
          <w:sz w:val="24"/>
          <w:szCs w:val="24"/>
        </w:rPr>
      </w:pPr>
      <w:r>
        <w:rPr>
          <w:rFonts w:hint="default" w:ascii="Arial" w:hAnsi="Arial" w:eastAsia="Arial MT" w:cs="Arial"/>
          <w:color w:val="000000"/>
          <w:kern w:val="0"/>
          <w:sz w:val="24"/>
          <w:szCs w:val="24"/>
          <w:lang w:val="en-US" w:eastAsia="zh-CN" w:bidi="ar"/>
        </w:rPr>
        <w:t xml:space="preserve">Cugnaux, </w:t>
      </w:r>
      <w:r>
        <w:rPr>
          <w:rFonts w:hint="eastAsia" w:ascii="Arial" w:hAnsi="Arial" w:eastAsia="Arial MT" w:cs="Arial"/>
          <w:color w:val="000000"/>
          <w:kern w:val="0"/>
          <w:sz w:val="24"/>
          <w:szCs w:val="24"/>
          <w:lang w:val="en-US" w:eastAsia="zh-CN" w:bidi="ar"/>
        </w:rPr>
        <w:t>2</w:t>
      </w:r>
      <w:r>
        <w:rPr>
          <w:rFonts w:hint="default" w:ascii="Arial" w:hAnsi="Arial" w:eastAsia="Arial MT" w:cs="Arial"/>
          <w:color w:val="000000"/>
          <w:kern w:val="0"/>
          <w:sz w:val="24"/>
          <w:szCs w:val="24"/>
          <w:lang w:val="en-US" w:eastAsia="zh-CN" w:bidi="ar"/>
        </w:rPr>
        <w:t>6/06/20</w:t>
      </w:r>
      <w:r>
        <w:rPr>
          <w:rFonts w:hint="eastAsia" w:ascii="Arial" w:hAnsi="Arial" w:eastAsia="Arial MT" w:cs="Arial"/>
          <w:color w:val="000000"/>
          <w:kern w:val="0"/>
          <w:sz w:val="24"/>
          <w:szCs w:val="24"/>
          <w:lang w:val="en-US" w:eastAsia="zh-CN" w:bidi="ar"/>
        </w:rPr>
        <w:t>23</w:t>
      </w:r>
      <w:r>
        <w:rPr>
          <w:rFonts w:hint="default" w:ascii="Arial" w:hAnsi="Arial" w:eastAsia="Arial MT" w:cs="Arial"/>
          <w:color w:val="000000"/>
          <w:kern w:val="0"/>
          <w:sz w:val="24"/>
          <w:szCs w:val="24"/>
          <w:lang w:val="en-US" w:eastAsia="zh-CN" w:bidi="ar"/>
        </w:rPr>
        <w:t xml:space="preserve"> </w:t>
      </w:r>
    </w:p>
    <w:p>
      <w:pPr>
        <w:keepNext w:val="0"/>
        <w:keepLines w:val="0"/>
        <w:widowControl/>
        <w:suppressLineNumbers w:val="0"/>
        <w:jc w:val="left"/>
        <w:rPr>
          <w:rFonts w:hint="default" w:ascii="Arial" w:hAnsi="Arial" w:eastAsia="Arial MT" w:cs="Arial"/>
          <w:color w:val="000000"/>
          <w:kern w:val="0"/>
          <w:sz w:val="24"/>
          <w:szCs w:val="24"/>
          <w:lang w:val="en-US" w:eastAsia="zh-CN" w:bidi="ar"/>
        </w:rPr>
      </w:pPr>
      <w:r>
        <w:rPr>
          <w:rFonts w:hint="default" w:ascii="Arial" w:hAnsi="Arial" w:cs="Arial"/>
          <w:b w:val="0"/>
          <w:bCs w:val="0"/>
          <w:sz w:val="24"/>
          <w:szCs w:val="24"/>
        </w:rPr>
        <w:drawing>
          <wp:anchor distT="0" distB="0" distL="114300" distR="114300" simplePos="0" relativeHeight="251660288" behindDoc="0" locked="0" layoutInCell="1" allowOverlap="1">
            <wp:simplePos x="0" y="0"/>
            <wp:positionH relativeFrom="margin">
              <wp:posOffset>171450</wp:posOffset>
            </wp:positionH>
            <wp:positionV relativeFrom="paragraph">
              <wp:posOffset>113665</wp:posOffset>
            </wp:positionV>
            <wp:extent cx="744855" cy="694055"/>
            <wp:effectExtent l="0" t="0" r="17145" b="10795"/>
            <wp:wrapNone/>
            <wp:docPr id="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38"/>
                    <pic:cNvPicPr>
                      <a:picLocks noChangeAspect="1"/>
                    </pic:cNvPicPr>
                  </pic:nvPicPr>
                  <pic:blipFill>
                    <a:blip r:embed="rId38"/>
                    <a:stretch>
                      <a:fillRect/>
                    </a:stretch>
                  </pic:blipFill>
                  <pic:spPr>
                    <a:xfrm>
                      <a:off x="0" y="0"/>
                      <a:ext cx="744855" cy="694055"/>
                    </a:xfrm>
                    <a:prstGeom prst="rect">
                      <a:avLst/>
                    </a:prstGeom>
                    <a:noFill/>
                    <a:ln>
                      <a:noFill/>
                    </a:ln>
                  </pic:spPr>
                </pic:pic>
              </a:graphicData>
            </a:graphic>
          </wp:anchor>
        </w:drawing>
      </w:r>
    </w:p>
    <w:p>
      <w:pPr>
        <w:keepNext w:val="0"/>
        <w:keepLines w:val="0"/>
        <w:widowControl/>
        <w:suppressLineNumbers w:val="0"/>
        <w:jc w:val="left"/>
        <w:rPr>
          <w:rFonts w:hint="default" w:ascii="Arial" w:hAnsi="Arial" w:eastAsia="Arial MT" w:cs="Arial"/>
          <w:color w:val="000000"/>
          <w:kern w:val="0"/>
          <w:sz w:val="24"/>
          <w:szCs w:val="24"/>
          <w:lang w:val="en-US" w:eastAsia="zh-CN" w:bidi="ar"/>
        </w:rPr>
      </w:pPr>
    </w:p>
    <w:p>
      <w:pPr>
        <w:keepNext w:val="0"/>
        <w:keepLines w:val="0"/>
        <w:widowControl/>
        <w:suppressLineNumbers w:val="0"/>
        <w:jc w:val="left"/>
        <w:rPr>
          <w:rFonts w:hint="default" w:ascii="Arial" w:hAnsi="Arial" w:eastAsia="Arial MT" w:cs="Arial"/>
          <w:color w:val="000000"/>
          <w:kern w:val="0"/>
          <w:sz w:val="24"/>
          <w:szCs w:val="24"/>
          <w:lang w:val="en-US" w:eastAsia="zh-CN" w:bidi="ar"/>
        </w:rPr>
      </w:pPr>
    </w:p>
    <w:p>
      <w:pPr>
        <w:keepNext w:val="0"/>
        <w:keepLines w:val="0"/>
        <w:widowControl/>
        <w:suppressLineNumbers w:val="0"/>
        <w:jc w:val="left"/>
        <w:rPr>
          <w:rFonts w:hint="default" w:ascii="Arial" w:hAnsi="Arial" w:eastAsia="Arial MT" w:cs="Arial"/>
          <w:color w:val="000000"/>
          <w:kern w:val="0"/>
          <w:sz w:val="24"/>
          <w:szCs w:val="24"/>
          <w:lang w:val="en-US" w:eastAsia="zh-CN" w:bidi="ar"/>
        </w:rPr>
      </w:pPr>
    </w:p>
    <w:p>
      <w:pPr>
        <w:keepNext w:val="0"/>
        <w:keepLines w:val="0"/>
        <w:widowControl/>
        <w:suppressLineNumbers w:val="0"/>
        <w:jc w:val="left"/>
        <w:rPr>
          <w:rFonts w:hint="default" w:ascii="Arial" w:hAnsi="Arial" w:eastAsia="Arial MT" w:cs="Arial"/>
          <w:color w:val="000000"/>
          <w:kern w:val="0"/>
          <w:sz w:val="24"/>
          <w:szCs w:val="24"/>
          <w:lang w:val="en-US" w:eastAsia="zh-CN" w:bidi="ar"/>
        </w:rPr>
      </w:pPr>
    </w:p>
    <w:p>
      <w:pPr>
        <w:keepNext w:val="0"/>
        <w:keepLines w:val="0"/>
        <w:widowControl/>
        <w:suppressLineNumbers w:val="0"/>
        <w:jc w:val="left"/>
        <w:rPr>
          <w:rFonts w:hint="default" w:ascii="Arial" w:hAnsi="Arial" w:cs="Arial"/>
          <w:sz w:val="24"/>
          <w:szCs w:val="24"/>
        </w:rPr>
      </w:pPr>
      <w:r>
        <w:rPr>
          <w:rFonts w:hint="default" w:ascii="Arial" w:hAnsi="Arial" w:eastAsia="Arial MT" w:cs="Arial"/>
          <w:color w:val="000000"/>
          <w:kern w:val="0"/>
          <w:sz w:val="24"/>
          <w:szCs w:val="24"/>
          <w:lang w:val="en-US" w:eastAsia="zh-CN" w:bidi="ar"/>
        </w:rPr>
        <w:t xml:space="preserve">Philippe MARIE / PDG </w:t>
      </w:r>
    </w:p>
    <w:p>
      <w:pPr>
        <w:pStyle w:val="2"/>
        <w:ind w:left="0" w:leftChars="0" w:firstLine="0" w:firstLineChars="0"/>
        <w:rPr>
          <w:rFonts w:hint="default" w:ascii="Arial" w:hAnsi="Arial" w:cs="Arial"/>
          <w:sz w:val="24"/>
          <w:szCs w:val="24"/>
        </w:rPr>
      </w:pPr>
    </w:p>
    <w:p>
      <w:pPr>
        <w:pStyle w:val="2"/>
        <w:rPr>
          <w:rFonts w:hint="default" w:ascii="Arial" w:hAnsi="Arial" w:cs="Arial"/>
          <w:sz w:val="24"/>
          <w:szCs w:val="24"/>
        </w:rPr>
      </w:pPr>
    </w:p>
    <w:p>
      <w:pPr>
        <w:pStyle w:val="2"/>
        <w:rPr>
          <w:rFonts w:hint="default" w:ascii="Arial" w:hAnsi="Arial" w:cs="Arial"/>
          <w:sz w:val="24"/>
          <w:szCs w:val="24"/>
        </w:rPr>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r>
        <w:drawing>
          <wp:inline distT="0" distB="0" distL="114300" distR="114300">
            <wp:extent cx="3439795" cy="1761490"/>
            <wp:effectExtent l="0" t="0" r="8255" b="10160"/>
            <wp:docPr id="50" name="图片 46"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descr="C:\Users\lenovo\Desktop\图片1.png图片1"/>
                    <pic:cNvPicPr>
                      <a:picLocks noChangeAspect="1"/>
                    </pic:cNvPicPr>
                  </pic:nvPicPr>
                  <pic:blipFill>
                    <a:blip r:embed="rId4"/>
                    <a:stretch>
                      <a:fillRect/>
                    </a:stretch>
                  </pic:blipFill>
                  <pic:spPr>
                    <a:xfrm>
                      <a:off x="0" y="0"/>
                      <a:ext cx="3439795" cy="1761490"/>
                    </a:xfrm>
                    <a:prstGeom prst="rect">
                      <a:avLst/>
                    </a:prstGeom>
                    <a:noFill/>
                    <a:ln>
                      <a:noFill/>
                    </a:ln>
                  </pic:spPr>
                </pic:pic>
              </a:graphicData>
            </a:graphic>
          </wp:inline>
        </w:drawing>
      </w: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both"/>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pPr>
    </w:p>
    <w:p>
      <w:pPr>
        <w:pStyle w:val="1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Arial" w:hAnsi="Arial"/>
          <w:sz w:val="20"/>
          <w:szCs w:val="20"/>
        </w:rPr>
      </w:pPr>
      <w:r>
        <w:rPr>
          <w:rFonts w:hint="eastAsia" w:ascii="Arial" w:hAnsi="Arial" w:eastAsia="宋体"/>
          <w:sz w:val="20"/>
          <w:szCs w:val="20"/>
          <w:lang w:val="en-US" w:eastAsia="zh-CN"/>
        </w:rPr>
        <w:t xml:space="preserve">  </w:t>
      </w:r>
      <w:r>
        <w:rPr>
          <w:rFonts w:ascii="Arial" w:hAnsi="Arial"/>
          <w:sz w:val="20"/>
          <w:szCs w:val="20"/>
        </w:rPr>
        <w:drawing>
          <wp:inline distT="0" distB="0" distL="114300" distR="114300">
            <wp:extent cx="617220" cy="441960"/>
            <wp:effectExtent l="0" t="0" r="11430" b="15240"/>
            <wp:docPr id="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pic:cNvPicPr>
                      <a:picLocks noChangeAspect="1"/>
                    </pic:cNvPicPr>
                  </pic:nvPicPr>
                  <pic:blipFill>
                    <a:blip r:embed="rId39"/>
                    <a:stretch>
                      <a:fillRect/>
                    </a:stretch>
                  </pic:blipFill>
                  <pic:spPr>
                    <a:xfrm>
                      <a:off x="0" y="0"/>
                      <a:ext cx="617220" cy="441960"/>
                    </a:xfrm>
                    <a:prstGeom prst="rect">
                      <a:avLst/>
                    </a:prstGeom>
                    <a:noFill/>
                    <a:ln>
                      <a:noFill/>
                    </a:ln>
                  </pic:spPr>
                </pic:pic>
              </a:graphicData>
            </a:graphic>
          </wp:inline>
        </w:drawing>
      </w:r>
      <w:r>
        <w:rPr>
          <w:rFonts w:hint="eastAsia" w:ascii="Arial" w:hAnsi="Arial"/>
          <w:sz w:val="20"/>
          <w:szCs w:val="20"/>
        </w:rPr>
        <w:t xml:space="preserve">  </w:t>
      </w:r>
      <w:r>
        <w:rPr>
          <w:rFonts w:ascii="Arial" w:hAnsi="Arial"/>
          <w:sz w:val="20"/>
          <w:szCs w:val="20"/>
        </w:rPr>
        <w:drawing>
          <wp:inline distT="0" distB="0" distL="114300" distR="114300">
            <wp:extent cx="438150" cy="587375"/>
            <wp:effectExtent l="0" t="0" r="0" b="3175"/>
            <wp:docPr id="52" name="图片 48" descr="DUST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DUST PIN"/>
                    <pic:cNvPicPr>
                      <a:picLocks noChangeAspect="1"/>
                    </pic:cNvPicPr>
                  </pic:nvPicPr>
                  <pic:blipFill>
                    <a:blip r:embed="rId40"/>
                    <a:stretch>
                      <a:fillRect/>
                    </a:stretch>
                  </pic:blipFill>
                  <pic:spPr>
                    <a:xfrm>
                      <a:off x="0" y="0"/>
                      <a:ext cx="438150" cy="587375"/>
                    </a:xfrm>
                    <a:prstGeom prst="rect">
                      <a:avLst/>
                    </a:prstGeom>
                    <a:noFill/>
                    <a:ln>
                      <a:noFill/>
                    </a:ln>
                  </pic:spPr>
                </pic:pic>
              </a:graphicData>
            </a:graphic>
          </wp:inline>
        </w:drawing>
      </w:r>
    </w:p>
    <w:p>
      <w:pPr>
        <w:pStyle w:val="18"/>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ascii="Arial" w:hAnsi="Arial" w:cs="Arial"/>
          <w:kern w:val="24"/>
          <w:sz w:val="22"/>
          <w:szCs w:val="22"/>
        </w:rPr>
      </w:pPr>
    </w:p>
    <w:p>
      <w:pPr>
        <w:pStyle w:val="18"/>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ascii="Arial" w:hAnsi="Arial" w:cs="Arial"/>
          <w:kern w:val="24"/>
          <w:sz w:val="24"/>
          <w:szCs w:val="24"/>
        </w:rPr>
      </w:pPr>
      <w:r>
        <w:rPr>
          <w:rFonts w:ascii="Arial" w:hAnsi="Arial" w:cs="Arial"/>
          <w:kern w:val="24"/>
          <w:sz w:val="24"/>
          <w:szCs w:val="24"/>
        </w:rPr>
        <w:t>BUILDER SAS</w:t>
      </w:r>
    </w:p>
    <w:p>
      <w:pPr>
        <w:pStyle w:val="18"/>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hint="eastAsia" w:ascii="Arial" w:hAnsi="Arial" w:cs="Arial"/>
          <w:kern w:val="24"/>
          <w:sz w:val="24"/>
          <w:szCs w:val="24"/>
          <w:lang w:val="en-US" w:eastAsia="zh-CN"/>
        </w:rPr>
      </w:pPr>
      <w:r>
        <w:rPr>
          <w:rFonts w:hint="eastAsia" w:ascii="Arial" w:hAnsi="Arial" w:cs="Arial"/>
          <w:kern w:val="24"/>
          <w:sz w:val="24"/>
          <w:szCs w:val="24"/>
        </w:rPr>
        <w:t>32 rue Aristide Bergès - Z.I. du Casque - 31270 Cugnaux - Franc</w:t>
      </w:r>
      <w:r>
        <w:rPr>
          <w:rFonts w:hint="eastAsia" w:ascii="Arial" w:hAnsi="Arial" w:cs="Arial"/>
          <w:kern w:val="24"/>
          <w:sz w:val="24"/>
          <w:szCs w:val="24"/>
          <w:lang w:val="en-US" w:eastAsia="zh-CN"/>
        </w:rPr>
        <w:t>e</w:t>
      </w:r>
    </w:p>
    <w:p>
      <w:pPr>
        <w:pStyle w:val="18"/>
        <w:keepNext w:val="0"/>
        <w:keepLines w:val="0"/>
        <w:pageBreakBefore w:val="0"/>
        <w:widowControl/>
        <w:kinsoku/>
        <w:wordWrap/>
        <w:overflowPunct/>
        <w:topLinePunct w:val="0"/>
        <w:autoSpaceDE/>
        <w:autoSpaceDN/>
        <w:bidi w:val="0"/>
        <w:adjustRightInd/>
        <w:snapToGrid/>
        <w:spacing w:after="0" w:line="276" w:lineRule="auto"/>
        <w:jc w:val="center"/>
        <w:textAlignment w:val="auto"/>
        <w:rPr>
          <w:rFonts w:hint="default" w:ascii="Arial" w:hAnsi="Arial" w:cs="Arial"/>
          <w:sz w:val="24"/>
          <w:szCs w:val="24"/>
          <w:lang w:val="fr-FR"/>
        </w:rPr>
      </w:pPr>
      <w:r>
        <w:rPr>
          <w:rFonts w:hint="eastAsia" w:ascii="Arial" w:hAnsi="Arial" w:cs="Arial"/>
          <w:kern w:val="24"/>
          <w:sz w:val="24"/>
          <w:szCs w:val="24"/>
          <w:lang w:val="en-US" w:eastAsia="zh-CN"/>
        </w:rPr>
        <w:t>Made in PRC</w:t>
      </w:r>
    </w:p>
    <w:sectPr>
      <w:pgSz w:w="11906" w:h="16838"/>
      <w:pgMar w:top="720" w:right="720" w:bottom="720" w:left="720" w:header="340" w:footer="34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Arial-BoldMT">
    <w:altName w:val="AmdtSymbols"/>
    <w:panose1 w:val="00000000000000000000"/>
    <w:charset w:val="00"/>
    <w:family w:val="auto"/>
    <w:pitch w:val="default"/>
    <w:sig w:usb0="00000000" w:usb1="00000000" w:usb2="00000000" w:usb3="00000000" w:csb0="00000000" w:csb1="00000000"/>
  </w:font>
  <w:font w:name="Arial MT">
    <w:panose1 w:val="02000803000000000000"/>
    <w:charset w:val="00"/>
    <w:family w:val="auto"/>
    <w:pitch w:val="default"/>
    <w:sig w:usb0="8000002F" w:usb1="40000048" w:usb2="00000000" w:usb3="00000000" w:csb0="00000001" w:csb1="00000000"/>
  </w:font>
  <w:font w:name="AmdtSymbols">
    <w:panose1 w:val="02000500000000020004"/>
    <w:charset w:val="00"/>
    <w:family w:val="auto"/>
    <w:pitch w:val="default"/>
    <w:sig w:usb0="00000001"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20F516"/>
    <w:multiLevelType w:val="singleLevel"/>
    <w:tmpl w:val="7520F516"/>
    <w:lvl w:ilvl="0" w:tentative="0">
      <w:start w:val="1"/>
      <w:numFmt w:val="decimal"/>
      <w:suff w:val="space"/>
      <w:lvlText w:val="%1."/>
      <w:lvlJc w:val="left"/>
      <w:pPr>
        <w:ind w:left="210" w:firstLine="0"/>
      </w:pPr>
      <w:rPr>
        <w:rFonts w:hint="default" w:ascii="Arial" w:hAnsi="Arial" w:cs="Arial"/>
        <w:b/>
        <w:bCs/>
        <w:sz w:val="24"/>
        <w:szCs w:val="24"/>
      </w:rPr>
    </w:lvl>
  </w:abstractNum>
  <w:abstractNum w:abstractNumId="1">
    <w:nsid w:val="78B46CD5"/>
    <w:multiLevelType w:val="multilevel"/>
    <w:tmpl w:val="78B46CD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1266"/>
        </w:tabs>
        <w:ind w:left="1266" w:hanging="420"/>
      </w:pPr>
      <w:rPr>
        <w:rFonts w:hint="default" w:ascii="Wingdings" w:hAnsi="Wingdings"/>
      </w:rPr>
    </w:lvl>
    <w:lvl w:ilvl="2" w:tentative="0">
      <w:start w:val="1"/>
      <w:numFmt w:val="bullet"/>
      <w:lvlText w:val=""/>
      <w:lvlJc w:val="left"/>
      <w:pPr>
        <w:tabs>
          <w:tab w:val="left" w:pos="1686"/>
        </w:tabs>
        <w:ind w:left="1686" w:hanging="420"/>
      </w:pPr>
      <w:rPr>
        <w:rFonts w:hint="default" w:ascii="Wingdings" w:hAnsi="Wingdings"/>
      </w:rPr>
    </w:lvl>
    <w:lvl w:ilvl="3" w:tentative="0">
      <w:start w:val="1"/>
      <w:numFmt w:val="bullet"/>
      <w:lvlText w:val=""/>
      <w:lvlJc w:val="left"/>
      <w:pPr>
        <w:tabs>
          <w:tab w:val="left" w:pos="2106"/>
        </w:tabs>
        <w:ind w:left="2106" w:hanging="420"/>
      </w:pPr>
      <w:rPr>
        <w:rFonts w:hint="default" w:ascii="Wingdings" w:hAnsi="Wingdings"/>
      </w:rPr>
    </w:lvl>
    <w:lvl w:ilvl="4" w:tentative="0">
      <w:start w:val="1"/>
      <w:numFmt w:val="bullet"/>
      <w:lvlText w:val=""/>
      <w:lvlJc w:val="left"/>
      <w:pPr>
        <w:tabs>
          <w:tab w:val="left" w:pos="2526"/>
        </w:tabs>
        <w:ind w:left="2526" w:hanging="420"/>
      </w:pPr>
      <w:rPr>
        <w:rFonts w:hint="default" w:ascii="Wingdings" w:hAnsi="Wingdings"/>
      </w:rPr>
    </w:lvl>
    <w:lvl w:ilvl="5" w:tentative="0">
      <w:start w:val="1"/>
      <w:numFmt w:val="bullet"/>
      <w:lvlText w:val=""/>
      <w:lvlJc w:val="left"/>
      <w:pPr>
        <w:tabs>
          <w:tab w:val="left" w:pos="2946"/>
        </w:tabs>
        <w:ind w:left="2946" w:hanging="420"/>
      </w:pPr>
      <w:rPr>
        <w:rFonts w:hint="default" w:ascii="Wingdings" w:hAnsi="Wingdings"/>
      </w:rPr>
    </w:lvl>
    <w:lvl w:ilvl="6" w:tentative="0">
      <w:start w:val="1"/>
      <w:numFmt w:val="bullet"/>
      <w:lvlText w:val=""/>
      <w:lvlJc w:val="left"/>
      <w:pPr>
        <w:tabs>
          <w:tab w:val="left" w:pos="3366"/>
        </w:tabs>
        <w:ind w:left="3366" w:hanging="420"/>
      </w:pPr>
      <w:rPr>
        <w:rFonts w:hint="default" w:ascii="Wingdings" w:hAnsi="Wingdings"/>
      </w:rPr>
    </w:lvl>
    <w:lvl w:ilvl="7" w:tentative="0">
      <w:start w:val="1"/>
      <w:numFmt w:val="bullet"/>
      <w:lvlText w:val=""/>
      <w:lvlJc w:val="left"/>
      <w:pPr>
        <w:tabs>
          <w:tab w:val="left" w:pos="3786"/>
        </w:tabs>
        <w:ind w:left="3786" w:hanging="420"/>
      </w:pPr>
      <w:rPr>
        <w:rFonts w:hint="default" w:ascii="Wingdings" w:hAnsi="Wingdings"/>
      </w:rPr>
    </w:lvl>
    <w:lvl w:ilvl="8" w:tentative="0">
      <w:start w:val="1"/>
      <w:numFmt w:val="bullet"/>
      <w:lvlText w:val=""/>
      <w:lvlJc w:val="left"/>
      <w:pPr>
        <w:tabs>
          <w:tab w:val="left" w:pos="4206"/>
        </w:tabs>
        <w:ind w:left="4206"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wMGE2ZWE2ZDU1NDliYTQ0MDBmNWNhNzMwOWRiZDMifQ=="/>
  </w:docVars>
  <w:rsids>
    <w:rsidRoot w:val="006701F0"/>
    <w:rsid w:val="000845EC"/>
    <w:rsid w:val="00086EAD"/>
    <w:rsid w:val="00280D56"/>
    <w:rsid w:val="00286978"/>
    <w:rsid w:val="006701F0"/>
    <w:rsid w:val="006D5ADC"/>
    <w:rsid w:val="007761BF"/>
    <w:rsid w:val="009364BC"/>
    <w:rsid w:val="00F21D31"/>
    <w:rsid w:val="027071CA"/>
    <w:rsid w:val="027A0354"/>
    <w:rsid w:val="03033980"/>
    <w:rsid w:val="04387860"/>
    <w:rsid w:val="05675F52"/>
    <w:rsid w:val="09D21BBD"/>
    <w:rsid w:val="0A9A26C8"/>
    <w:rsid w:val="0B953A93"/>
    <w:rsid w:val="0C776F9A"/>
    <w:rsid w:val="0D0D3C1D"/>
    <w:rsid w:val="0DA10055"/>
    <w:rsid w:val="0E3F414F"/>
    <w:rsid w:val="14F35095"/>
    <w:rsid w:val="16082FC8"/>
    <w:rsid w:val="169C77DB"/>
    <w:rsid w:val="17183CB1"/>
    <w:rsid w:val="17685BA1"/>
    <w:rsid w:val="185365BF"/>
    <w:rsid w:val="18AF44A8"/>
    <w:rsid w:val="19492FEE"/>
    <w:rsid w:val="19F542F7"/>
    <w:rsid w:val="1AA66E7A"/>
    <w:rsid w:val="1B7037C0"/>
    <w:rsid w:val="1C7A6810"/>
    <w:rsid w:val="1D3A7F00"/>
    <w:rsid w:val="1F246B82"/>
    <w:rsid w:val="207E7418"/>
    <w:rsid w:val="21BC59B3"/>
    <w:rsid w:val="240B3A73"/>
    <w:rsid w:val="24116347"/>
    <w:rsid w:val="24F82D92"/>
    <w:rsid w:val="26D95462"/>
    <w:rsid w:val="28EC54BB"/>
    <w:rsid w:val="29A84E81"/>
    <w:rsid w:val="2ABC7FF4"/>
    <w:rsid w:val="2B544897"/>
    <w:rsid w:val="2BB138E5"/>
    <w:rsid w:val="2BB60441"/>
    <w:rsid w:val="2BD34B33"/>
    <w:rsid w:val="2CBD46E4"/>
    <w:rsid w:val="2CC55886"/>
    <w:rsid w:val="2CD228A7"/>
    <w:rsid w:val="2F476CAE"/>
    <w:rsid w:val="340448C5"/>
    <w:rsid w:val="34713BFD"/>
    <w:rsid w:val="34AB0A9A"/>
    <w:rsid w:val="38DB0D8F"/>
    <w:rsid w:val="39D15A42"/>
    <w:rsid w:val="39E81AE0"/>
    <w:rsid w:val="3AFE6423"/>
    <w:rsid w:val="3B8051AF"/>
    <w:rsid w:val="3B8336EC"/>
    <w:rsid w:val="3D227E1E"/>
    <w:rsid w:val="3E6350E4"/>
    <w:rsid w:val="3E72465D"/>
    <w:rsid w:val="42F500EF"/>
    <w:rsid w:val="42F95C5B"/>
    <w:rsid w:val="432836B3"/>
    <w:rsid w:val="443F7480"/>
    <w:rsid w:val="45132BC8"/>
    <w:rsid w:val="486D2F60"/>
    <w:rsid w:val="487D4262"/>
    <w:rsid w:val="48AF1CD1"/>
    <w:rsid w:val="4A656FDB"/>
    <w:rsid w:val="4BED5610"/>
    <w:rsid w:val="4C11098F"/>
    <w:rsid w:val="4E561001"/>
    <w:rsid w:val="503E1A04"/>
    <w:rsid w:val="510858BE"/>
    <w:rsid w:val="511035AB"/>
    <w:rsid w:val="53B02412"/>
    <w:rsid w:val="5512248D"/>
    <w:rsid w:val="56075DC4"/>
    <w:rsid w:val="5AE66844"/>
    <w:rsid w:val="5AEE048F"/>
    <w:rsid w:val="5EA83A53"/>
    <w:rsid w:val="601902EB"/>
    <w:rsid w:val="60BA0556"/>
    <w:rsid w:val="61AA4C22"/>
    <w:rsid w:val="62AC7D41"/>
    <w:rsid w:val="63D63C0D"/>
    <w:rsid w:val="647C325F"/>
    <w:rsid w:val="65393BF9"/>
    <w:rsid w:val="65D5122F"/>
    <w:rsid w:val="66D65E9B"/>
    <w:rsid w:val="6727427A"/>
    <w:rsid w:val="6A6A73A3"/>
    <w:rsid w:val="6CCD2C10"/>
    <w:rsid w:val="71EE599A"/>
    <w:rsid w:val="7308369E"/>
    <w:rsid w:val="7670217A"/>
    <w:rsid w:val="7A460769"/>
    <w:rsid w:val="7C4443F1"/>
    <w:rsid w:val="7C6D00EE"/>
    <w:rsid w:val="7CEC5AE4"/>
    <w:rsid w:val="7D811151"/>
    <w:rsid w:val="7F6E7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9"/>
    <w:pPr>
      <w:keepNext/>
      <w:outlineLvl w:val="1"/>
    </w:pPr>
    <w:rPr>
      <w:rFonts w:ascii="Arial" w:hAnsi="Arial" w:cs="Arial"/>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99"/>
    <w:rPr>
      <w:rFonts w:ascii="Arial" w:hAnsi="Arial" w:cs="Arial"/>
      <w:sz w:val="24"/>
      <w:szCs w:val="24"/>
    </w:rPr>
  </w:style>
  <w:style w:type="paragraph" w:styleId="5">
    <w:name w:val="Plain Text"/>
    <w:basedOn w:val="1"/>
    <w:qFormat/>
    <w:uiPriority w:val="0"/>
    <w:pPr>
      <w:widowControl/>
      <w:jc w:val="left"/>
    </w:pPr>
    <w:rPr>
      <w:rFonts w:ascii="Courier" w:hAnsi="Courier"/>
      <w:snapToGrid w:val="0"/>
      <w:lang w:val="de-DE" w:eastAsia="en-GB"/>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211"/>
      <w:ind w:left="2444" w:hanging="268"/>
    </w:pPr>
    <w:rPr>
      <w:b/>
      <w:bCs/>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u w:val="single"/>
    </w:rPr>
  </w:style>
  <w:style w:type="paragraph" w:styleId="13">
    <w:name w:val="List Paragraph"/>
    <w:basedOn w:val="1"/>
    <w:qFormat/>
    <w:uiPriority w:val="99"/>
    <w:pPr>
      <w:ind w:left="720"/>
      <w:contextualSpacing/>
    </w:pPr>
  </w:style>
  <w:style w:type="character" w:customStyle="1" w:styleId="14">
    <w:name w:val="font11"/>
    <w:basedOn w:val="11"/>
    <w:qFormat/>
    <w:uiPriority w:val="0"/>
    <w:rPr>
      <w:rFonts w:hint="default" w:ascii="Arial" w:hAnsi="Arial" w:cs="Arial"/>
      <w:color w:val="000000"/>
      <w:sz w:val="20"/>
      <w:szCs w:val="20"/>
      <w:u w:val="none"/>
    </w:rPr>
  </w:style>
  <w:style w:type="character" w:customStyle="1" w:styleId="15">
    <w:name w:val="font21"/>
    <w:basedOn w:val="11"/>
    <w:qFormat/>
    <w:uiPriority w:val="0"/>
    <w:rPr>
      <w:rFonts w:hint="default" w:ascii="Arial" w:hAnsi="Arial" w:cs="Arial"/>
      <w:color w:val="000000"/>
      <w:sz w:val="20"/>
      <w:szCs w:val="20"/>
      <w:u w:val="none"/>
    </w:rPr>
  </w:style>
  <w:style w:type="character" w:customStyle="1" w:styleId="16">
    <w:name w:val="Designation Car"/>
    <w:basedOn w:val="11"/>
    <w:link w:val="17"/>
    <w:qFormat/>
    <w:uiPriority w:val="0"/>
    <w:rPr>
      <w:b/>
      <w:color w:val="231F20"/>
      <w:sz w:val="40"/>
    </w:rPr>
  </w:style>
  <w:style w:type="paragraph" w:customStyle="1" w:styleId="17">
    <w:name w:val="Designation"/>
    <w:basedOn w:val="1"/>
    <w:link w:val="16"/>
    <w:qFormat/>
    <w:uiPriority w:val="0"/>
    <w:pPr>
      <w:spacing w:before="87" w:line="249" w:lineRule="auto"/>
      <w:ind w:left="2269" w:right="2327"/>
      <w:jc w:val="center"/>
    </w:pPr>
    <w:rPr>
      <w:b/>
      <w:color w:val="231F20"/>
      <w:sz w:val="40"/>
    </w:rPr>
  </w:style>
  <w:style w:type="paragraph" w:styleId="18">
    <w:name w:val="No Spacing"/>
    <w:qFormat/>
    <w:uiPriority w:val="1"/>
    <w:pPr>
      <w:spacing w:after="200" w:line="276" w:lineRule="auto"/>
    </w:pPr>
    <w:rPr>
      <w:rFonts w:ascii="Calibri" w:hAnsi="Calibri" w:eastAsia="宋体" w:cs="Times New Roman"/>
      <w:sz w:val="22"/>
      <w:szCs w:val="22"/>
      <w:lang w:val="en-GB"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2228</Words>
  <Characters>11444</Characters>
  <Lines>90</Lines>
  <Paragraphs>25</Paragraphs>
  <TotalTime>7</TotalTime>
  <ScaleCrop>false</ScaleCrop>
  <LinksUpToDate>false</LinksUpToDate>
  <CharactersWithSpaces>13630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2023-04-26T14:24:00Z</dcterms:created>
  <dc:creator>admin</dc:creator>
  <cp:lastModifiedBy>Sam</cp:lastModifiedBy>
  <cp:lastPrinted>2023-06-14T10:44:00Z</cp:lastPrinted>
  <dcterms:modified xsi:type="dcterms:W3CDTF">2023-07-04T05:12:36Z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10D04B73333E41ADA564B47FAD2F6F4F</vt:lpwstr>
  </property>
</Properties>
</file>